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CFE41" w14:textId="77777777" w:rsidR="00EB493E" w:rsidRPr="000802A0" w:rsidRDefault="00F55BED" w:rsidP="00EB493E">
      <w:pPr>
        <w:jc w:val="right"/>
        <w:rPr>
          <w:rFonts w:asciiTheme="minorHAnsi" w:hAnsiTheme="minorHAnsi"/>
        </w:rPr>
      </w:pPr>
      <w:r>
        <w:rPr>
          <w:rFonts w:asciiTheme="minorHAnsi" w:hAnsiTheme="minorHAnsi" w:cs="Arial"/>
          <w:noProof/>
        </w:rPr>
        <w:object w:dxaOrig="1440" w:dyaOrig="1440" w14:anchorId="21353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75pt;margin-top:-.05pt;width:251.25pt;height:155.75pt;z-index:251663360">
            <v:imagedata r:id="rId8" o:title=""/>
          </v:shape>
          <o:OLEObject Type="Embed" ProgID="CPaint4" ShapeID="_x0000_s1027" DrawAspect="Content" ObjectID="_1599918155" r:id="rId9"/>
        </w:object>
      </w:r>
      <w:r w:rsidR="00EB493E" w:rsidRPr="000802A0">
        <w:rPr>
          <w:rFonts w:asciiTheme="minorHAnsi" w:hAnsiTheme="minorHAnsi" w:cs="Arial"/>
          <w:noProof/>
        </w:rPr>
        <w:drawing>
          <wp:inline distT="0" distB="0" distL="0" distR="0" wp14:anchorId="16215675" wp14:editId="17FE8EAA">
            <wp:extent cx="4718685" cy="1785620"/>
            <wp:effectExtent l="0" t="0" r="5715" b="508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8685" cy="1785620"/>
                    </a:xfrm>
                    <a:prstGeom prst="rect">
                      <a:avLst/>
                    </a:prstGeom>
                    <a:noFill/>
                    <a:ln>
                      <a:noFill/>
                    </a:ln>
                  </pic:spPr>
                </pic:pic>
              </a:graphicData>
            </a:graphic>
          </wp:inline>
        </w:drawing>
      </w:r>
    </w:p>
    <w:p w14:paraId="2A82E852" w14:textId="77777777" w:rsidR="00EB493E" w:rsidRPr="000802A0" w:rsidRDefault="00EB493E" w:rsidP="00EB493E">
      <w:pPr>
        <w:jc w:val="right"/>
        <w:rPr>
          <w:rFonts w:asciiTheme="minorHAnsi" w:hAnsiTheme="minorHAnsi"/>
        </w:rPr>
      </w:pPr>
      <w:r w:rsidRPr="000802A0">
        <w:rPr>
          <w:rFonts w:asciiTheme="minorHAnsi" w:hAnsiTheme="minorHAnsi"/>
          <w:noProof/>
        </w:rPr>
        <mc:AlternateContent>
          <mc:Choice Requires="wps">
            <w:drawing>
              <wp:anchor distT="0" distB="0" distL="114300" distR="114300" simplePos="0" relativeHeight="251662336" behindDoc="0" locked="0" layoutInCell="1" allowOverlap="1" wp14:anchorId="1BB3C02A" wp14:editId="59DFCBC5">
                <wp:simplePos x="0" y="0"/>
                <wp:positionH relativeFrom="margin">
                  <wp:align>right</wp:align>
                </wp:positionH>
                <wp:positionV relativeFrom="paragraph">
                  <wp:posOffset>146957</wp:posOffset>
                </wp:positionV>
                <wp:extent cx="9421313" cy="3254829"/>
                <wp:effectExtent l="0" t="0" r="889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313" cy="3254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2AA31" w14:textId="77777777" w:rsidR="00DF6421" w:rsidRPr="00B53509" w:rsidRDefault="00DF6421" w:rsidP="00EB493E">
                            <w:pPr>
                              <w:pStyle w:val="Heading2"/>
                              <w:rPr>
                                <w:rFonts w:ascii="Arial" w:hAnsi="Arial"/>
                                <w:i/>
                                <w:sz w:val="56"/>
                              </w:rPr>
                            </w:pPr>
                            <w:r>
                              <w:rPr>
                                <w:rFonts w:ascii="Arial" w:hAnsi="Arial"/>
                                <w:sz w:val="56"/>
                              </w:rPr>
                              <w:t xml:space="preserve">Single Change Plan </w:t>
                            </w:r>
                            <w:r>
                              <w:rPr>
                                <w:rFonts w:ascii="Arial" w:hAnsi="Arial"/>
                                <w:i/>
                                <w:sz w:val="56"/>
                              </w:rPr>
                              <w:t>for School Improvement</w:t>
                            </w:r>
                          </w:p>
                          <w:p w14:paraId="11D7E974" w14:textId="77777777" w:rsidR="00DF6421" w:rsidRDefault="00DF6421" w:rsidP="00EB493E"/>
                          <w:p w14:paraId="2323BDD7" w14:textId="77777777" w:rsidR="00DF6421" w:rsidRPr="00B53509" w:rsidRDefault="00DF6421" w:rsidP="00EB493E">
                            <w:pPr>
                              <w:rPr>
                                <w:color w:val="7030A0"/>
                                <w:sz w:val="22"/>
                                <w:szCs w:val="22"/>
                              </w:rPr>
                            </w:pPr>
                          </w:p>
                          <w:p w14:paraId="2D36AB83" w14:textId="77777777" w:rsidR="00DF6421" w:rsidRPr="00A4793C" w:rsidRDefault="00DF6421" w:rsidP="00EB493E">
                            <w:pPr>
                              <w:rPr>
                                <w:color w:val="7030A0"/>
                                <w:sz w:val="72"/>
                                <w:szCs w:val="72"/>
                              </w:rPr>
                            </w:pPr>
                            <w:r w:rsidRPr="00A4793C">
                              <w:rPr>
                                <w:color w:val="7030A0"/>
                                <w:sz w:val="72"/>
                                <w:szCs w:val="72"/>
                              </w:rPr>
                              <w:t>Sandringham Federation of Church of England Primary Academies</w:t>
                            </w:r>
                          </w:p>
                          <w:p w14:paraId="255E823B" w14:textId="77777777" w:rsidR="00DF6421" w:rsidRDefault="00DF6421" w:rsidP="00EB493E">
                            <w:pPr>
                              <w:pStyle w:val="BodyText"/>
                              <w:rPr>
                                <w:bCs/>
                                <w:i/>
                                <w:color w:val="1F497D"/>
                                <w:sz w:val="32"/>
                                <w:szCs w:val="32"/>
                              </w:rPr>
                            </w:pPr>
                          </w:p>
                          <w:p w14:paraId="35B6C968" w14:textId="77777777" w:rsidR="00DF6421" w:rsidRPr="00B12BD9" w:rsidRDefault="00DF6421" w:rsidP="00EB493E">
                            <w:pPr>
                              <w:pStyle w:val="BodyText"/>
                              <w:rPr>
                                <w:rFonts w:ascii="Arial" w:hAnsi="Arial" w:cs="Arial"/>
                                <w:b/>
                                <w:sz w:val="56"/>
                              </w:rPr>
                            </w:pPr>
                            <w:r>
                              <w:rPr>
                                <w:rFonts w:ascii="Arial" w:hAnsi="Arial" w:cs="Arial"/>
                                <w:b/>
                                <w:sz w:val="56"/>
                              </w:rPr>
                              <w:t>Sandringham and West Newton CE Primary Academy September 2018-August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3C02A" id="_x0000_t202" coordsize="21600,21600" o:spt="202" path="m,l,21600r21600,l21600,xe">
                <v:stroke joinstyle="miter"/>
                <v:path gradientshapeok="t" o:connecttype="rect"/>
              </v:shapetype>
              <v:shape id="Text Box 2" o:spid="_x0000_s1026" type="#_x0000_t202" style="position:absolute;left:0;text-align:left;margin-left:690.65pt;margin-top:11.55pt;width:741.85pt;height:256.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EfhQIAABc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" stroked="f">
                <v:textbox>
                  <w:txbxContent>
                    <w:p w14:paraId="29D2AA31" w14:textId="77777777" w:rsidR="00DF6421" w:rsidRPr="00B53509" w:rsidRDefault="00DF6421" w:rsidP="00EB493E">
                      <w:pPr>
                        <w:pStyle w:val="Heading2"/>
                        <w:rPr>
                          <w:rFonts w:ascii="Arial" w:hAnsi="Arial"/>
                          <w:i/>
                          <w:sz w:val="56"/>
                        </w:rPr>
                      </w:pPr>
                      <w:r>
                        <w:rPr>
                          <w:rFonts w:ascii="Arial" w:hAnsi="Arial"/>
                          <w:sz w:val="56"/>
                        </w:rPr>
                        <w:t xml:space="preserve">Single Change Plan </w:t>
                      </w:r>
                      <w:r>
                        <w:rPr>
                          <w:rFonts w:ascii="Arial" w:hAnsi="Arial"/>
                          <w:i/>
                          <w:sz w:val="56"/>
                        </w:rPr>
                        <w:t>for School Improvement</w:t>
                      </w:r>
                    </w:p>
                    <w:p w14:paraId="11D7E974" w14:textId="77777777" w:rsidR="00DF6421" w:rsidRDefault="00DF6421" w:rsidP="00EB493E"/>
                    <w:p w14:paraId="2323BDD7" w14:textId="77777777" w:rsidR="00DF6421" w:rsidRPr="00B53509" w:rsidRDefault="00DF6421" w:rsidP="00EB493E">
                      <w:pPr>
                        <w:rPr>
                          <w:color w:val="7030A0"/>
                          <w:sz w:val="22"/>
                          <w:szCs w:val="22"/>
                        </w:rPr>
                      </w:pPr>
                    </w:p>
                    <w:p w14:paraId="2D36AB83" w14:textId="77777777" w:rsidR="00DF6421" w:rsidRPr="00A4793C" w:rsidRDefault="00DF6421" w:rsidP="00EB493E">
                      <w:pPr>
                        <w:rPr>
                          <w:color w:val="7030A0"/>
                          <w:sz w:val="72"/>
                          <w:szCs w:val="72"/>
                        </w:rPr>
                      </w:pPr>
                      <w:r w:rsidRPr="00A4793C">
                        <w:rPr>
                          <w:color w:val="7030A0"/>
                          <w:sz w:val="72"/>
                          <w:szCs w:val="72"/>
                        </w:rPr>
                        <w:t>Sandringham Federation of Church of England Primary Academies</w:t>
                      </w:r>
                    </w:p>
                    <w:p w14:paraId="255E823B" w14:textId="77777777" w:rsidR="00DF6421" w:rsidRDefault="00DF6421" w:rsidP="00EB493E">
                      <w:pPr>
                        <w:pStyle w:val="BodyText"/>
                        <w:rPr>
                          <w:bCs/>
                          <w:i/>
                          <w:color w:val="1F497D"/>
                          <w:sz w:val="32"/>
                          <w:szCs w:val="32"/>
                        </w:rPr>
                      </w:pPr>
                    </w:p>
                    <w:p w14:paraId="35B6C968" w14:textId="77777777" w:rsidR="00DF6421" w:rsidRPr="00B12BD9" w:rsidRDefault="00DF6421" w:rsidP="00EB493E">
                      <w:pPr>
                        <w:pStyle w:val="BodyText"/>
                        <w:rPr>
                          <w:rFonts w:ascii="Arial" w:hAnsi="Arial" w:cs="Arial"/>
                          <w:b/>
                          <w:sz w:val="56"/>
                        </w:rPr>
                      </w:pPr>
                      <w:r>
                        <w:rPr>
                          <w:rFonts w:ascii="Arial" w:hAnsi="Arial" w:cs="Arial"/>
                          <w:b/>
                          <w:sz w:val="56"/>
                        </w:rPr>
                        <w:t>Sandringham and West Newton CE Primary Academy September 2018-August 2019</w:t>
                      </w:r>
                    </w:p>
                  </w:txbxContent>
                </v:textbox>
                <w10:wrap anchorx="margin"/>
              </v:shape>
            </w:pict>
          </mc:Fallback>
        </mc:AlternateContent>
      </w:r>
    </w:p>
    <w:p w14:paraId="7B174A0F" w14:textId="77777777" w:rsidR="00EB493E" w:rsidRPr="000802A0" w:rsidRDefault="00EB493E" w:rsidP="00EB493E">
      <w:pPr>
        <w:jc w:val="right"/>
        <w:rPr>
          <w:rFonts w:asciiTheme="minorHAnsi" w:hAnsiTheme="minorHAnsi"/>
        </w:rPr>
      </w:pPr>
    </w:p>
    <w:p w14:paraId="47810B19" w14:textId="77777777" w:rsidR="00EB493E" w:rsidRPr="000802A0" w:rsidRDefault="00EB493E" w:rsidP="00EB493E">
      <w:pPr>
        <w:rPr>
          <w:rFonts w:asciiTheme="minorHAnsi" w:hAnsiTheme="minorHAnsi"/>
        </w:rPr>
      </w:pPr>
    </w:p>
    <w:p w14:paraId="3C939C6B" w14:textId="77777777" w:rsidR="00EB493E" w:rsidRPr="000802A0" w:rsidRDefault="00EB493E" w:rsidP="00EB493E">
      <w:pPr>
        <w:rPr>
          <w:rFonts w:asciiTheme="minorHAnsi" w:hAnsiTheme="minorHAnsi"/>
        </w:rPr>
      </w:pPr>
    </w:p>
    <w:p w14:paraId="05E482A7" w14:textId="77777777" w:rsidR="00EB493E" w:rsidRPr="000802A0" w:rsidRDefault="00EB493E" w:rsidP="00EB493E">
      <w:pPr>
        <w:rPr>
          <w:rFonts w:asciiTheme="minorHAnsi" w:hAnsiTheme="minorHAnsi"/>
        </w:rPr>
      </w:pPr>
    </w:p>
    <w:p w14:paraId="2A74E29D" w14:textId="77777777" w:rsidR="00EB493E" w:rsidRPr="000802A0" w:rsidRDefault="00EB493E" w:rsidP="00EB493E">
      <w:pPr>
        <w:rPr>
          <w:rFonts w:asciiTheme="minorHAnsi" w:hAnsiTheme="minorHAnsi"/>
        </w:rPr>
      </w:pPr>
    </w:p>
    <w:p w14:paraId="61265F60" w14:textId="77777777" w:rsidR="00EB493E" w:rsidRPr="000802A0" w:rsidRDefault="00EB493E" w:rsidP="00EB493E">
      <w:pPr>
        <w:rPr>
          <w:rFonts w:asciiTheme="minorHAnsi" w:hAnsiTheme="minorHAnsi"/>
        </w:rPr>
      </w:pPr>
    </w:p>
    <w:p w14:paraId="1825C483" w14:textId="77777777" w:rsidR="00EB493E" w:rsidRPr="000802A0" w:rsidRDefault="00EB493E" w:rsidP="00EB493E">
      <w:pPr>
        <w:rPr>
          <w:rFonts w:asciiTheme="minorHAnsi" w:hAnsiTheme="minorHAnsi"/>
        </w:rPr>
      </w:pPr>
    </w:p>
    <w:p w14:paraId="7BF098DF" w14:textId="77777777" w:rsidR="00EB493E" w:rsidRPr="000802A0" w:rsidRDefault="00EB493E" w:rsidP="00EB493E">
      <w:pPr>
        <w:rPr>
          <w:rFonts w:asciiTheme="minorHAnsi" w:hAnsiTheme="minorHAnsi"/>
        </w:rPr>
      </w:pPr>
    </w:p>
    <w:p w14:paraId="5825A78F" w14:textId="77777777" w:rsidR="00EB493E" w:rsidRPr="000802A0" w:rsidRDefault="00EB493E" w:rsidP="00EB493E">
      <w:pPr>
        <w:rPr>
          <w:rFonts w:asciiTheme="minorHAnsi" w:hAnsiTheme="minorHAnsi"/>
        </w:rPr>
      </w:pPr>
    </w:p>
    <w:p w14:paraId="3799FF3A" w14:textId="77777777" w:rsidR="00EB493E" w:rsidRPr="000802A0" w:rsidRDefault="00EB493E" w:rsidP="00EB493E">
      <w:pPr>
        <w:rPr>
          <w:rFonts w:asciiTheme="minorHAnsi" w:hAnsiTheme="minorHAnsi"/>
        </w:rPr>
      </w:pPr>
    </w:p>
    <w:p w14:paraId="29E12B97" w14:textId="77777777" w:rsidR="00EB493E" w:rsidRPr="000802A0" w:rsidRDefault="00EB493E" w:rsidP="00EB493E">
      <w:pPr>
        <w:rPr>
          <w:rFonts w:asciiTheme="minorHAnsi" w:hAnsiTheme="minorHAnsi"/>
        </w:rPr>
      </w:pPr>
    </w:p>
    <w:p w14:paraId="3E51F953" w14:textId="77777777" w:rsidR="00EB493E" w:rsidRPr="000802A0" w:rsidRDefault="00EB493E" w:rsidP="00EB493E">
      <w:pPr>
        <w:rPr>
          <w:rFonts w:asciiTheme="minorHAnsi" w:hAnsiTheme="minorHAnsi"/>
        </w:rPr>
      </w:pPr>
    </w:p>
    <w:p w14:paraId="69D6CB34" w14:textId="77777777" w:rsidR="00EB493E" w:rsidRPr="000802A0" w:rsidRDefault="00EB493E" w:rsidP="00EB493E">
      <w:pPr>
        <w:rPr>
          <w:rFonts w:asciiTheme="minorHAnsi" w:hAnsiTheme="minorHAnsi"/>
        </w:rPr>
      </w:pPr>
    </w:p>
    <w:p w14:paraId="703E72DD" w14:textId="77777777" w:rsidR="00EB493E" w:rsidRPr="000802A0" w:rsidRDefault="00EB493E" w:rsidP="00EB493E">
      <w:pPr>
        <w:rPr>
          <w:rFonts w:asciiTheme="minorHAnsi" w:hAnsiTheme="minorHAnsi"/>
        </w:rPr>
      </w:pPr>
    </w:p>
    <w:p w14:paraId="26C9747C" w14:textId="77777777" w:rsidR="00EB493E" w:rsidRPr="000802A0" w:rsidRDefault="00EB493E" w:rsidP="00EB493E">
      <w:pPr>
        <w:rPr>
          <w:rFonts w:asciiTheme="minorHAnsi" w:hAnsiTheme="minorHAnsi"/>
        </w:rPr>
      </w:pPr>
    </w:p>
    <w:p w14:paraId="1986779D" w14:textId="77777777" w:rsidR="00EB493E" w:rsidRPr="000802A0" w:rsidRDefault="00EB493E" w:rsidP="00EB493E">
      <w:pPr>
        <w:rPr>
          <w:rFonts w:asciiTheme="minorHAnsi" w:hAnsiTheme="minorHAnsi"/>
        </w:rPr>
      </w:pPr>
    </w:p>
    <w:p w14:paraId="56A78F36" w14:textId="77777777" w:rsidR="00EB493E" w:rsidRPr="000802A0" w:rsidRDefault="00EB493E" w:rsidP="00EB493E">
      <w:pPr>
        <w:rPr>
          <w:rFonts w:asciiTheme="minorHAnsi" w:hAnsiTheme="minorHAnsi"/>
        </w:rPr>
      </w:pPr>
    </w:p>
    <w:p w14:paraId="752DE7E6" w14:textId="77777777" w:rsidR="00EB493E" w:rsidRPr="000802A0" w:rsidRDefault="00EB493E" w:rsidP="00EB493E">
      <w:pPr>
        <w:rPr>
          <w:rFonts w:asciiTheme="minorHAnsi" w:hAnsiTheme="minorHAnsi"/>
        </w:rPr>
      </w:pPr>
    </w:p>
    <w:p w14:paraId="7D266839" w14:textId="77777777" w:rsidR="00EB493E" w:rsidRDefault="00EB493E" w:rsidP="00EB493E">
      <w:pPr>
        <w:rPr>
          <w:rFonts w:asciiTheme="minorHAnsi" w:hAnsiTheme="minorHAnsi"/>
          <w:noProof/>
        </w:rPr>
      </w:pPr>
    </w:p>
    <w:p w14:paraId="457954B5" w14:textId="77777777" w:rsidR="00EB493E" w:rsidRDefault="00EB493E" w:rsidP="00EB493E">
      <w:pPr>
        <w:jc w:val="center"/>
        <w:rPr>
          <w:rStyle w:val="Strong"/>
          <w:rFonts w:ascii="Arial" w:hAnsi="Arial" w:cs="Arial"/>
          <w:color w:val="373737"/>
          <w:sz w:val="23"/>
          <w:szCs w:val="23"/>
          <w:bdr w:val="none" w:sz="0" w:space="0" w:color="auto" w:frame="1"/>
          <w:shd w:val="clear" w:color="auto" w:fill="FFFFFF"/>
        </w:rPr>
      </w:pPr>
    </w:p>
    <w:p w14:paraId="5AB38349" w14:textId="77777777" w:rsidR="00EB493E" w:rsidRPr="00FE6E0E" w:rsidRDefault="00EB493E" w:rsidP="00EB493E">
      <w:pPr>
        <w:jc w:val="center"/>
        <w:rPr>
          <w:rStyle w:val="Strong"/>
          <w:rFonts w:ascii="Arial" w:hAnsi="Arial" w:cs="Arial"/>
          <w:i/>
          <w:color w:val="7030A0"/>
          <w:sz w:val="52"/>
          <w:szCs w:val="52"/>
          <w:bdr w:val="none" w:sz="0" w:space="0" w:color="auto" w:frame="1"/>
          <w:shd w:val="clear" w:color="auto" w:fill="FFFFFF"/>
        </w:rPr>
      </w:pPr>
      <w:r w:rsidRPr="00FE6E0E">
        <w:rPr>
          <w:rStyle w:val="Strong"/>
          <w:rFonts w:ascii="Arial" w:hAnsi="Arial" w:cs="Arial"/>
          <w:i/>
          <w:color w:val="7030A0"/>
          <w:sz w:val="52"/>
          <w:szCs w:val="52"/>
          <w:bdr w:val="none" w:sz="0" w:space="0" w:color="auto" w:frame="1"/>
          <w:shd w:val="clear" w:color="auto" w:fill="FFFFFF"/>
        </w:rPr>
        <w:t>‘Live together, Learn together, Play together’   </w:t>
      </w:r>
    </w:p>
    <w:p w14:paraId="33C07810" w14:textId="77777777" w:rsidR="00EB493E" w:rsidRPr="00FE6E0E" w:rsidRDefault="00EB493E" w:rsidP="00EB493E">
      <w:pPr>
        <w:pStyle w:val="NormalWeb"/>
        <w:shd w:val="clear" w:color="auto" w:fill="FFFFFF"/>
        <w:spacing w:before="0" w:beforeAutospacing="0" w:after="0" w:afterAutospacing="0"/>
        <w:jc w:val="center"/>
        <w:textAlignment w:val="baseline"/>
        <w:rPr>
          <w:rStyle w:val="Strong"/>
          <w:rFonts w:ascii="Arial" w:hAnsi="Arial" w:cs="Arial"/>
          <w:color w:val="373737"/>
          <w:sz w:val="36"/>
          <w:szCs w:val="36"/>
          <w:bdr w:val="none" w:sz="0" w:space="0" w:color="auto" w:frame="1"/>
        </w:rPr>
      </w:pPr>
      <w:r w:rsidRPr="00FE6E0E">
        <w:rPr>
          <w:rStyle w:val="Strong"/>
          <w:rFonts w:ascii="Arial" w:hAnsi="Arial" w:cs="Arial"/>
          <w:color w:val="373737"/>
          <w:sz w:val="36"/>
          <w:szCs w:val="36"/>
          <w:bdr w:val="none" w:sz="0" w:space="0" w:color="auto" w:frame="1"/>
        </w:rPr>
        <w:t>Our Academy Vision</w:t>
      </w:r>
    </w:p>
    <w:p w14:paraId="79CAD0E8" w14:textId="77777777" w:rsidR="00EB493E" w:rsidRPr="001E5C98" w:rsidRDefault="00EB493E" w:rsidP="00EB493E">
      <w:pPr>
        <w:pStyle w:val="NormalWeb"/>
        <w:shd w:val="clear" w:color="auto" w:fill="FFFFFF"/>
        <w:spacing w:before="0" w:beforeAutospacing="0" w:after="0" w:afterAutospacing="0"/>
        <w:textAlignment w:val="baseline"/>
        <w:rPr>
          <w:rFonts w:ascii="Arial" w:hAnsi="Arial" w:cs="Arial"/>
          <w:color w:val="373737"/>
          <w:sz w:val="23"/>
          <w:szCs w:val="23"/>
        </w:rPr>
      </w:pPr>
      <w:r w:rsidRPr="001E5C98">
        <w:rPr>
          <w:rFonts w:ascii="Arial" w:hAnsi="Arial" w:cs="Arial"/>
          <w:b/>
          <w:bCs/>
          <w:color w:val="373737"/>
          <w:sz w:val="23"/>
          <w:szCs w:val="23"/>
          <w:bdr w:val="none" w:sz="0" w:space="0" w:color="auto" w:frame="1"/>
        </w:rPr>
        <w:lastRenderedPageBreak/>
        <w:br/>
      </w:r>
      <w:r w:rsidRPr="001E5C98">
        <w:rPr>
          <w:rFonts w:ascii="Arial" w:hAnsi="Arial" w:cs="Arial"/>
          <w:color w:val="373737"/>
          <w:sz w:val="23"/>
          <w:szCs w:val="23"/>
        </w:rPr>
        <w:t>We create a warm, inclusive and stimulating environment for all children, aiming to ensure that children enjoy school and develop the love of learning. Through partnership with parents and the community we will help children reach their full potential.</w:t>
      </w:r>
    </w:p>
    <w:p w14:paraId="74BD3EFA" w14:textId="77777777" w:rsidR="00EB493E" w:rsidRPr="001E5C98" w:rsidRDefault="00EB493E" w:rsidP="00EB493E">
      <w:pPr>
        <w:pStyle w:val="NormalWeb"/>
        <w:shd w:val="clear" w:color="auto" w:fill="FFFFFF"/>
        <w:spacing w:before="0" w:beforeAutospacing="0" w:after="0" w:afterAutospacing="0"/>
        <w:textAlignment w:val="baseline"/>
        <w:rPr>
          <w:rFonts w:ascii="Arial" w:hAnsi="Arial" w:cs="Arial"/>
          <w:color w:val="373737"/>
          <w:sz w:val="23"/>
          <w:szCs w:val="23"/>
        </w:rPr>
      </w:pPr>
      <w:r w:rsidRPr="001E5C98">
        <w:rPr>
          <w:rStyle w:val="Strong"/>
          <w:rFonts w:ascii="Arial" w:hAnsi="Arial" w:cs="Arial"/>
          <w:color w:val="373737"/>
          <w:sz w:val="23"/>
          <w:szCs w:val="23"/>
          <w:bdr w:val="none" w:sz="0" w:space="0" w:color="auto" w:frame="1"/>
        </w:rPr>
        <w:t>We do this through:</w:t>
      </w:r>
    </w:p>
    <w:p w14:paraId="1B25EFD6" w14:textId="77777777" w:rsidR="00EB493E" w:rsidRPr="001E5C98" w:rsidRDefault="00EB493E" w:rsidP="00ED0CF0">
      <w:pPr>
        <w:numPr>
          <w:ilvl w:val="0"/>
          <w:numId w:val="35"/>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Developing a sympathetic understanding of the Christian faith and a respect for the other major world religions</w:t>
      </w:r>
    </w:p>
    <w:p w14:paraId="196EB7B1" w14:textId="77777777" w:rsidR="00EB493E" w:rsidRPr="001E5C98" w:rsidRDefault="00EB493E" w:rsidP="00ED0CF0">
      <w:pPr>
        <w:numPr>
          <w:ilvl w:val="0"/>
          <w:numId w:val="35"/>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Aiming for the highest possible standards of work and behaviour</w:t>
      </w:r>
    </w:p>
    <w:p w14:paraId="4789B7B3" w14:textId="77777777" w:rsidR="00EB493E" w:rsidRPr="001E5C98" w:rsidRDefault="00EB493E" w:rsidP="00ED0CF0">
      <w:pPr>
        <w:numPr>
          <w:ilvl w:val="0"/>
          <w:numId w:val="35"/>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Promoting positive relationships with parents, the Church and the wider community to enable us to provide the best possible learning experiences for our children</w:t>
      </w:r>
    </w:p>
    <w:p w14:paraId="095922ED" w14:textId="77777777" w:rsidR="00EB493E" w:rsidRPr="001E5C98" w:rsidRDefault="00EB493E" w:rsidP="00ED0CF0">
      <w:pPr>
        <w:numPr>
          <w:ilvl w:val="0"/>
          <w:numId w:val="35"/>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Sustaining a broad and balanced curriculum which meets the needs of our children and promotes their spiritual, moral, cultural, mental and physical development</w:t>
      </w:r>
    </w:p>
    <w:p w14:paraId="3B9D89DB" w14:textId="312BD235" w:rsidR="00EB493E" w:rsidRPr="001E5C98" w:rsidRDefault="00EB493E" w:rsidP="00ED0CF0">
      <w:pPr>
        <w:numPr>
          <w:ilvl w:val="0"/>
          <w:numId w:val="35"/>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Providing a welcoming, stimulating, safe and comfortable environment in which all children have equal opportunity for success and are fully supported so they can reach their full potential</w:t>
      </w:r>
    </w:p>
    <w:p w14:paraId="25BE7366" w14:textId="0635A793" w:rsidR="00EB493E" w:rsidRPr="001E5C98" w:rsidRDefault="00EB493E" w:rsidP="00ED0CF0">
      <w:pPr>
        <w:numPr>
          <w:ilvl w:val="0"/>
          <w:numId w:val="35"/>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Encouraging our children to develop personal independence, so fostering an attitude of love and respect towards others and towards God’s world</w:t>
      </w:r>
    </w:p>
    <w:p w14:paraId="165DC58E" w14:textId="20C05C7D" w:rsidR="00EB493E" w:rsidRDefault="00EB493E" w:rsidP="00EB493E">
      <w:pPr>
        <w:rPr>
          <w:rFonts w:asciiTheme="minorHAnsi" w:hAnsiTheme="minorHAnsi"/>
          <w:noProof/>
        </w:rPr>
      </w:pPr>
    </w:p>
    <w:p w14:paraId="2670A697" w14:textId="62104D3E" w:rsidR="00EB493E" w:rsidRDefault="00EB493E" w:rsidP="00EB493E">
      <w:pPr>
        <w:rPr>
          <w:rFonts w:asciiTheme="minorHAnsi" w:hAnsiTheme="minorHAnsi"/>
          <w:noProof/>
        </w:rPr>
      </w:pPr>
      <w:r>
        <w:rPr>
          <w:rFonts w:asciiTheme="minorHAnsi" w:hAnsiTheme="minorHAnsi"/>
          <w:noProof/>
        </w:rPr>
        <w:drawing>
          <wp:anchor distT="0" distB="0" distL="114300" distR="114300" simplePos="0" relativeHeight="251665408" behindDoc="0" locked="0" layoutInCell="1" allowOverlap="1" wp14:anchorId="276158A1" wp14:editId="391A2851">
            <wp:simplePos x="0" y="0"/>
            <wp:positionH relativeFrom="column">
              <wp:posOffset>187960</wp:posOffset>
            </wp:positionH>
            <wp:positionV relativeFrom="paragraph">
              <wp:posOffset>10795</wp:posOffset>
            </wp:positionV>
            <wp:extent cx="3787140" cy="282829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ception 5.JPG"/>
                    <pic:cNvPicPr/>
                  </pic:nvPicPr>
                  <pic:blipFill>
                    <a:blip r:embed="rId11">
                      <a:extLst>
                        <a:ext uri="{28A0092B-C50C-407E-A947-70E740481C1C}">
                          <a14:useLocalDpi xmlns:a14="http://schemas.microsoft.com/office/drawing/2010/main" val="0"/>
                        </a:ext>
                      </a:extLst>
                    </a:blip>
                    <a:stretch>
                      <a:fillRect/>
                    </a:stretch>
                  </pic:blipFill>
                  <pic:spPr>
                    <a:xfrm>
                      <a:off x="0" y="0"/>
                      <a:ext cx="3787140" cy="2828290"/>
                    </a:xfrm>
                    <a:prstGeom prst="rect">
                      <a:avLst/>
                    </a:prstGeom>
                  </pic:spPr>
                </pic:pic>
              </a:graphicData>
            </a:graphic>
            <wp14:sizeRelH relativeFrom="page">
              <wp14:pctWidth>0</wp14:pctWidth>
            </wp14:sizeRelH>
            <wp14:sizeRelV relativeFrom="page">
              <wp14:pctHeight>0</wp14:pctHeight>
            </wp14:sizeRelV>
          </wp:anchor>
        </w:drawing>
      </w:r>
    </w:p>
    <w:p w14:paraId="4AB3A5B4" w14:textId="7F9068C5" w:rsidR="00EB493E" w:rsidRDefault="00EB493E" w:rsidP="00EB493E">
      <w:pPr>
        <w:rPr>
          <w:rFonts w:asciiTheme="minorHAnsi" w:hAnsiTheme="minorHAnsi"/>
          <w:noProof/>
        </w:rPr>
      </w:pPr>
      <w:r>
        <w:rPr>
          <w:rFonts w:asciiTheme="minorHAnsi" w:hAnsiTheme="minorHAnsi"/>
          <w:noProof/>
        </w:rPr>
        <w:drawing>
          <wp:anchor distT="0" distB="0" distL="114300" distR="114300" simplePos="0" relativeHeight="251664384" behindDoc="0" locked="0" layoutInCell="1" allowOverlap="1" wp14:anchorId="79992D76" wp14:editId="238F6A6B">
            <wp:simplePos x="0" y="0"/>
            <wp:positionH relativeFrom="column">
              <wp:posOffset>6533889</wp:posOffset>
            </wp:positionH>
            <wp:positionV relativeFrom="paragraph">
              <wp:posOffset>20021</wp:posOffset>
            </wp:positionV>
            <wp:extent cx="2129790" cy="2839720"/>
            <wp:effectExtent l="0" t="0" r="3810" b="0"/>
            <wp:wrapThrough wrapText="bothSides">
              <wp:wrapPolygon edited="0">
                <wp:start x="0" y="0"/>
                <wp:lineTo x="0" y="21445"/>
                <wp:lineTo x="21445" y="21445"/>
                <wp:lineTo x="214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N4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9790" cy="2839720"/>
                    </a:xfrm>
                    <a:prstGeom prst="rect">
                      <a:avLst/>
                    </a:prstGeom>
                  </pic:spPr>
                </pic:pic>
              </a:graphicData>
            </a:graphic>
            <wp14:sizeRelH relativeFrom="page">
              <wp14:pctWidth>0</wp14:pctWidth>
            </wp14:sizeRelH>
            <wp14:sizeRelV relativeFrom="page">
              <wp14:pctHeight>0</wp14:pctHeight>
            </wp14:sizeRelV>
          </wp:anchor>
        </w:drawing>
      </w:r>
    </w:p>
    <w:p w14:paraId="68E8C2BB" w14:textId="77777777" w:rsidR="00EB493E" w:rsidRDefault="00EB493E" w:rsidP="00EB493E">
      <w:pPr>
        <w:rPr>
          <w:rFonts w:asciiTheme="minorHAnsi" w:hAnsiTheme="minorHAnsi"/>
          <w:noProof/>
        </w:rPr>
      </w:pPr>
    </w:p>
    <w:p w14:paraId="44835FB1" w14:textId="77777777" w:rsidR="00EB493E" w:rsidRDefault="00EB493E" w:rsidP="00EB493E">
      <w:pPr>
        <w:rPr>
          <w:rFonts w:ascii="Arial" w:hAnsi="Arial" w:cs="Arial"/>
          <w:b/>
          <w:sz w:val="40"/>
          <w:szCs w:val="40"/>
          <w:u w:val="single"/>
        </w:rPr>
      </w:pPr>
    </w:p>
    <w:p w14:paraId="7EFAE862" w14:textId="77777777" w:rsidR="00EB493E" w:rsidRDefault="00EB493E" w:rsidP="00EB493E">
      <w:pPr>
        <w:rPr>
          <w:rFonts w:ascii="Arial" w:hAnsi="Arial" w:cs="Arial"/>
          <w:b/>
          <w:sz w:val="40"/>
          <w:szCs w:val="40"/>
          <w:u w:val="single"/>
        </w:rPr>
      </w:pPr>
    </w:p>
    <w:p w14:paraId="7AB1E4B2" w14:textId="77777777" w:rsidR="00EB493E" w:rsidRDefault="00EB493E" w:rsidP="00EB493E">
      <w:pPr>
        <w:rPr>
          <w:rFonts w:ascii="Arial" w:hAnsi="Arial" w:cs="Arial"/>
          <w:b/>
          <w:sz w:val="40"/>
          <w:szCs w:val="40"/>
          <w:u w:val="single"/>
        </w:rPr>
      </w:pPr>
    </w:p>
    <w:p w14:paraId="159F6C7D" w14:textId="77777777" w:rsidR="00EB493E" w:rsidRDefault="00EB493E" w:rsidP="00EB493E">
      <w:pPr>
        <w:rPr>
          <w:rFonts w:ascii="Arial" w:hAnsi="Arial" w:cs="Arial"/>
          <w:b/>
          <w:sz w:val="40"/>
          <w:szCs w:val="40"/>
          <w:u w:val="single"/>
        </w:rPr>
      </w:pPr>
    </w:p>
    <w:p w14:paraId="2796CC64" w14:textId="77777777" w:rsidR="00EB493E" w:rsidRDefault="00EB493E" w:rsidP="00EB493E">
      <w:pPr>
        <w:rPr>
          <w:rFonts w:ascii="Arial" w:hAnsi="Arial" w:cs="Arial"/>
          <w:b/>
          <w:sz w:val="40"/>
          <w:szCs w:val="40"/>
          <w:u w:val="single"/>
        </w:rPr>
      </w:pPr>
    </w:p>
    <w:p w14:paraId="5F2BD159" w14:textId="77777777" w:rsidR="00EB493E" w:rsidRDefault="00EB493E" w:rsidP="00EB493E">
      <w:pPr>
        <w:rPr>
          <w:rFonts w:ascii="Arial" w:hAnsi="Arial" w:cs="Arial"/>
          <w:b/>
          <w:sz w:val="40"/>
          <w:szCs w:val="40"/>
          <w:u w:val="single"/>
        </w:rPr>
      </w:pPr>
    </w:p>
    <w:p w14:paraId="2F0B25F0" w14:textId="77777777" w:rsidR="00EB493E" w:rsidRDefault="00EB493E" w:rsidP="00EB493E">
      <w:pPr>
        <w:rPr>
          <w:rFonts w:ascii="Arial" w:hAnsi="Arial" w:cs="Arial"/>
          <w:b/>
          <w:sz w:val="40"/>
          <w:szCs w:val="40"/>
          <w:u w:val="single"/>
        </w:rPr>
      </w:pPr>
    </w:p>
    <w:p w14:paraId="59BB4386" w14:textId="77777777" w:rsidR="00EB493E" w:rsidRDefault="00EB493E" w:rsidP="00EB493E">
      <w:pPr>
        <w:rPr>
          <w:rFonts w:ascii="Arial" w:hAnsi="Arial" w:cs="Arial"/>
          <w:b/>
          <w:sz w:val="40"/>
          <w:szCs w:val="40"/>
          <w:u w:val="single"/>
        </w:rPr>
      </w:pPr>
    </w:p>
    <w:p w14:paraId="001A55A2" w14:textId="77777777" w:rsidR="00EB493E" w:rsidRDefault="00EB493E" w:rsidP="00EB493E">
      <w:pPr>
        <w:rPr>
          <w:rFonts w:ascii="Arial" w:hAnsi="Arial" w:cs="Arial"/>
          <w:b/>
          <w:sz w:val="40"/>
          <w:szCs w:val="40"/>
          <w:u w:val="single"/>
        </w:rPr>
      </w:pPr>
    </w:p>
    <w:p w14:paraId="0D53D530" w14:textId="77777777" w:rsidR="00EB493E" w:rsidRDefault="00EB493E" w:rsidP="00EB493E">
      <w:pPr>
        <w:rPr>
          <w:rFonts w:ascii="Arial" w:hAnsi="Arial" w:cs="Arial"/>
          <w:b/>
          <w:sz w:val="40"/>
          <w:szCs w:val="40"/>
          <w:u w:val="single"/>
        </w:rPr>
      </w:pPr>
    </w:p>
    <w:p w14:paraId="642641CB" w14:textId="77777777" w:rsidR="00EB493E" w:rsidRDefault="00EB493E" w:rsidP="00EB493E">
      <w:pPr>
        <w:rPr>
          <w:rFonts w:ascii="Arial" w:hAnsi="Arial" w:cs="Arial"/>
          <w:b/>
          <w:sz w:val="40"/>
          <w:szCs w:val="40"/>
          <w:u w:val="single"/>
        </w:rPr>
      </w:pPr>
    </w:p>
    <w:p w14:paraId="2011B993" w14:textId="77777777" w:rsidR="00EB493E" w:rsidRPr="002F3271" w:rsidRDefault="00EB493E" w:rsidP="00EB493E">
      <w:pPr>
        <w:rPr>
          <w:rFonts w:ascii="Arial" w:hAnsi="Arial" w:cs="Arial"/>
          <w:b/>
          <w:sz w:val="40"/>
          <w:szCs w:val="40"/>
          <w:u w:val="single"/>
        </w:rPr>
      </w:pPr>
      <w:r w:rsidRPr="002F3271">
        <w:rPr>
          <w:rFonts w:ascii="Arial" w:hAnsi="Arial" w:cs="Arial"/>
          <w:b/>
          <w:sz w:val="40"/>
          <w:szCs w:val="40"/>
          <w:u w:val="single"/>
        </w:rPr>
        <w:lastRenderedPageBreak/>
        <w:t>Data Context for 2018-19 Single Change Plan</w:t>
      </w:r>
    </w:p>
    <w:p w14:paraId="6308FEC9" w14:textId="77777777" w:rsidR="00EB493E" w:rsidRPr="0061110C" w:rsidRDefault="00EB493E" w:rsidP="00EB493E">
      <w:pPr>
        <w:rPr>
          <w:rFonts w:asciiTheme="minorHAnsi" w:hAnsiTheme="minorHAnsi"/>
          <w:b/>
          <w:u w:val="single"/>
        </w:rPr>
      </w:pPr>
    </w:p>
    <w:p w14:paraId="6B2362AC" w14:textId="77777777" w:rsidR="00EB493E" w:rsidRPr="002F3271" w:rsidRDefault="00EB493E" w:rsidP="00EB493E">
      <w:pPr>
        <w:rPr>
          <w:rFonts w:ascii="Arial" w:hAnsi="Arial" w:cs="Arial"/>
          <w:b/>
          <w:sz w:val="28"/>
          <w:szCs w:val="28"/>
          <w:u w:val="single"/>
        </w:rPr>
      </w:pPr>
      <w:r w:rsidRPr="002F3271">
        <w:rPr>
          <w:rFonts w:ascii="Arial" w:hAnsi="Arial" w:cs="Arial"/>
          <w:b/>
          <w:sz w:val="28"/>
          <w:szCs w:val="28"/>
          <w:u w:val="single"/>
        </w:rPr>
        <w:t>Key Themes from 2018 KS2 SATS Question Level Analysis:</w:t>
      </w:r>
    </w:p>
    <w:p w14:paraId="478D51C7" w14:textId="77777777" w:rsidR="00EB493E" w:rsidRPr="002F3271" w:rsidRDefault="00EB493E" w:rsidP="00EB493E">
      <w:pPr>
        <w:rPr>
          <w:rFonts w:ascii="Arial" w:hAnsi="Arial" w:cs="Arial"/>
          <w:sz w:val="28"/>
          <w:szCs w:val="28"/>
        </w:rPr>
      </w:pPr>
    </w:p>
    <w:p w14:paraId="13870B59" w14:textId="77777777" w:rsidR="00EB493E" w:rsidRPr="002F3271" w:rsidRDefault="00EB493E" w:rsidP="00EB493E">
      <w:pPr>
        <w:rPr>
          <w:rFonts w:ascii="Arial" w:hAnsi="Arial" w:cs="Arial"/>
          <w:b/>
          <w:sz w:val="28"/>
          <w:szCs w:val="28"/>
          <w:u w:val="single"/>
        </w:rPr>
      </w:pPr>
      <w:r w:rsidRPr="002F3271">
        <w:rPr>
          <w:rFonts w:ascii="Arial" w:hAnsi="Arial" w:cs="Arial"/>
          <w:b/>
          <w:sz w:val="28"/>
          <w:szCs w:val="28"/>
          <w:u w:val="single"/>
        </w:rPr>
        <w:t>Maths:</w:t>
      </w:r>
    </w:p>
    <w:p w14:paraId="3ECB16D2" w14:textId="77777777" w:rsidR="00EB493E" w:rsidRPr="002F3271" w:rsidRDefault="00EB493E" w:rsidP="00ED0CF0">
      <w:pPr>
        <w:pStyle w:val="ListParagraph"/>
        <w:numPr>
          <w:ilvl w:val="0"/>
          <w:numId w:val="37"/>
        </w:numPr>
        <w:rPr>
          <w:rFonts w:ascii="Arial" w:hAnsi="Arial" w:cs="Arial"/>
          <w:sz w:val="28"/>
          <w:szCs w:val="28"/>
        </w:rPr>
      </w:pPr>
      <w:r w:rsidRPr="002F3271">
        <w:rPr>
          <w:rFonts w:ascii="Arial" w:hAnsi="Arial" w:cs="Arial"/>
          <w:sz w:val="28"/>
          <w:szCs w:val="28"/>
        </w:rPr>
        <w:t>Children are good at arithmetic scoring in line with national or higher:  however with introduction of Multiplication test from 2019/20 a refocus on times tables and four number operations will provide a solid foundation to maths across the academies.</w:t>
      </w:r>
    </w:p>
    <w:p w14:paraId="103746B1" w14:textId="77777777" w:rsidR="00EB493E" w:rsidRDefault="00EB493E" w:rsidP="00ED0CF0">
      <w:pPr>
        <w:pStyle w:val="ListParagraph"/>
        <w:numPr>
          <w:ilvl w:val="0"/>
          <w:numId w:val="37"/>
        </w:numPr>
        <w:rPr>
          <w:rFonts w:ascii="Arial" w:hAnsi="Arial" w:cs="Arial"/>
          <w:sz w:val="28"/>
          <w:szCs w:val="28"/>
        </w:rPr>
      </w:pPr>
      <w:r w:rsidRPr="002F3271">
        <w:rPr>
          <w:rFonts w:ascii="Arial" w:hAnsi="Arial" w:cs="Arial"/>
          <w:sz w:val="28"/>
          <w:szCs w:val="28"/>
        </w:rPr>
        <w:t>Only specific weakness statistics -13% on QLA</w:t>
      </w:r>
    </w:p>
    <w:p w14:paraId="339FA3F5" w14:textId="77777777" w:rsidR="00EB493E" w:rsidRPr="002F3271" w:rsidRDefault="00EB493E" w:rsidP="00EB493E">
      <w:pPr>
        <w:pStyle w:val="ListParagraph"/>
        <w:rPr>
          <w:rFonts w:ascii="Arial" w:hAnsi="Arial" w:cs="Arial"/>
          <w:sz w:val="28"/>
          <w:szCs w:val="28"/>
        </w:rPr>
      </w:pPr>
    </w:p>
    <w:p w14:paraId="0E61B590" w14:textId="77777777" w:rsidR="00EB493E" w:rsidRPr="002F3271" w:rsidRDefault="00EB493E" w:rsidP="00EB493E">
      <w:pPr>
        <w:rPr>
          <w:rFonts w:ascii="Arial" w:hAnsi="Arial" w:cs="Arial"/>
          <w:b/>
          <w:sz w:val="28"/>
          <w:szCs w:val="28"/>
          <w:u w:val="single"/>
        </w:rPr>
      </w:pPr>
      <w:r w:rsidRPr="002F3271">
        <w:rPr>
          <w:rFonts w:ascii="Arial" w:hAnsi="Arial" w:cs="Arial"/>
          <w:b/>
          <w:sz w:val="28"/>
          <w:szCs w:val="28"/>
          <w:u w:val="single"/>
        </w:rPr>
        <w:t>Reading:</w:t>
      </w:r>
    </w:p>
    <w:p w14:paraId="557F1AB2" w14:textId="77777777" w:rsidR="00EB493E" w:rsidRDefault="00EB493E" w:rsidP="00ED0CF0">
      <w:pPr>
        <w:pStyle w:val="ListParagraph"/>
        <w:numPr>
          <w:ilvl w:val="0"/>
          <w:numId w:val="38"/>
        </w:numPr>
        <w:rPr>
          <w:rFonts w:ascii="Arial" w:hAnsi="Arial" w:cs="Arial"/>
          <w:sz w:val="28"/>
          <w:szCs w:val="28"/>
        </w:rPr>
      </w:pPr>
      <w:r w:rsidRPr="002F3271">
        <w:rPr>
          <w:rFonts w:ascii="Arial" w:hAnsi="Arial" w:cs="Arial"/>
          <w:sz w:val="28"/>
          <w:szCs w:val="28"/>
        </w:rPr>
        <w:t>Main area of weakness making comparisons to the text -20% on QLA.</w:t>
      </w:r>
    </w:p>
    <w:p w14:paraId="08300026" w14:textId="77777777" w:rsidR="00EB493E" w:rsidRPr="002F3271" w:rsidRDefault="00EB493E" w:rsidP="00EB493E">
      <w:pPr>
        <w:pStyle w:val="ListParagraph"/>
        <w:rPr>
          <w:rFonts w:ascii="Arial" w:hAnsi="Arial" w:cs="Arial"/>
          <w:sz w:val="28"/>
          <w:szCs w:val="28"/>
        </w:rPr>
      </w:pPr>
    </w:p>
    <w:p w14:paraId="34827158" w14:textId="77777777" w:rsidR="00EB493E" w:rsidRPr="002F3271" w:rsidRDefault="00EB493E" w:rsidP="00EB493E">
      <w:pPr>
        <w:rPr>
          <w:rFonts w:ascii="Arial" w:hAnsi="Arial" w:cs="Arial"/>
          <w:b/>
          <w:sz w:val="28"/>
          <w:szCs w:val="28"/>
          <w:u w:val="single"/>
        </w:rPr>
      </w:pPr>
      <w:r w:rsidRPr="002F3271">
        <w:rPr>
          <w:rFonts w:ascii="Arial" w:hAnsi="Arial" w:cs="Arial"/>
          <w:b/>
          <w:sz w:val="28"/>
          <w:szCs w:val="28"/>
          <w:u w:val="single"/>
        </w:rPr>
        <w:t>SPAG:</w:t>
      </w:r>
    </w:p>
    <w:p w14:paraId="0B431803" w14:textId="77777777" w:rsidR="00EB493E" w:rsidRPr="002F3271" w:rsidRDefault="00EB493E" w:rsidP="00ED0CF0">
      <w:pPr>
        <w:pStyle w:val="ListParagraph"/>
        <w:numPr>
          <w:ilvl w:val="0"/>
          <w:numId w:val="39"/>
        </w:numPr>
        <w:rPr>
          <w:rFonts w:ascii="Arial" w:hAnsi="Arial" w:cs="Arial"/>
          <w:sz w:val="28"/>
          <w:szCs w:val="28"/>
        </w:rPr>
      </w:pPr>
      <w:r w:rsidRPr="002F3271">
        <w:rPr>
          <w:rFonts w:ascii="Arial" w:hAnsi="Arial" w:cs="Arial"/>
          <w:sz w:val="28"/>
          <w:szCs w:val="28"/>
        </w:rPr>
        <w:t>Grammatical terms/word classes need to improve -28% on QLA</w:t>
      </w:r>
    </w:p>
    <w:p w14:paraId="27FCD2CE" w14:textId="77777777" w:rsidR="00EB493E" w:rsidRPr="002F3271" w:rsidRDefault="00EB493E" w:rsidP="00ED0CF0">
      <w:pPr>
        <w:pStyle w:val="ListParagraph"/>
        <w:numPr>
          <w:ilvl w:val="0"/>
          <w:numId w:val="39"/>
        </w:numPr>
        <w:rPr>
          <w:rFonts w:ascii="Arial" w:hAnsi="Arial" w:cs="Arial"/>
          <w:sz w:val="28"/>
          <w:szCs w:val="28"/>
        </w:rPr>
      </w:pPr>
      <w:r w:rsidRPr="002F3271">
        <w:rPr>
          <w:rFonts w:ascii="Arial" w:hAnsi="Arial" w:cs="Arial"/>
          <w:sz w:val="28"/>
          <w:szCs w:val="28"/>
        </w:rPr>
        <w:t>Combining words/phrases/classes poor -23% on QLA</w:t>
      </w:r>
    </w:p>
    <w:p w14:paraId="292FE6A7" w14:textId="77777777" w:rsidR="00EB493E" w:rsidRPr="002F3271" w:rsidRDefault="00EB493E" w:rsidP="00ED0CF0">
      <w:pPr>
        <w:pStyle w:val="ListParagraph"/>
        <w:numPr>
          <w:ilvl w:val="0"/>
          <w:numId w:val="39"/>
        </w:numPr>
        <w:rPr>
          <w:rFonts w:ascii="Arial" w:hAnsi="Arial" w:cs="Arial"/>
          <w:sz w:val="28"/>
          <w:szCs w:val="28"/>
        </w:rPr>
      </w:pPr>
      <w:r w:rsidRPr="002F3271">
        <w:rPr>
          <w:rFonts w:ascii="Arial" w:hAnsi="Arial" w:cs="Arial"/>
          <w:sz w:val="28"/>
          <w:szCs w:val="28"/>
        </w:rPr>
        <w:t>Spelling needs to improve -13% on QLA</w:t>
      </w:r>
    </w:p>
    <w:p w14:paraId="2DB068E4" w14:textId="77777777" w:rsidR="00EB493E" w:rsidRPr="002F3271" w:rsidRDefault="00EB493E" w:rsidP="00EB493E">
      <w:pPr>
        <w:rPr>
          <w:rFonts w:ascii="Arial" w:hAnsi="Arial" w:cs="Arial"/>
          <w:sz w:val="28"/>
          <w:szCs w:val="28"/>
        </w:rPr>
      </w:pPr>
    </w:p>
    <w:p w14:paraId="63B4AC99" w14:textId="77777777" w:rsidR="00EB493E" w:rsidRPr="002F3271" w:rsidRDefault="00EB493E" w:rsidP="00EB493E">
      <w:pPr>
        <w:rPr>
          <w:rFonts w:ascii="Arial" w:hAnsi="Arial" w:cs="Arial"/>
          <w:b/>
          <w:sz w:val="28"/>
          <w:szCs w:val="28"/>
          <w:u w:val="single"/>
        </w:rPr>
      </w:pPr>
      <w:r w:rsidRPr="002F3271">
        <w:rPr>
          <w:rFonts w:ascii="Arial" w:hAnsi="Arial" w:cs="Arial"/>
          <w:b/>
          <w:sz w:val="28"/>
          <w:szCs w:val="28"/>
          <w:u w:val="single"/>
        </w:rPr>
        <w:t>Key Themes from Key Data 2018:</w:t>
      </w:r>
    </w:p>
    <w:p w14:paraId="254E4525" w14:textId="77777777" w:rsidR="00EB493E" w:rsidRPr="002F3271" w:rsidRDefault="00EB493E" w:rsidP="00ED0CF0">
      <w:pPr>
        <w:pStyle w:val="ListParagraph"/>
        <w:numPr>
          <w:ilvl w:val="0"/>
          <w:numId w:val="40"/>
        </w:numPr>
        <w:rPr>
          <w:rFonts w:ascii="Arial" w:hAnsi="Arial" w:cs="Arial"/>
          <w:sz w:val="28"/>
          <w:szCs w:val="28"/>
        </w:rPr>
      </w:pPr>
      <w:r w:rsidRPr="002F3271">
        <w:rPr>
          <w:rFonts w:ascii="Arial" w:hAnsi="Arial" w:cs="Arial"/>
          <w:sz w:val="28"/>
          <w:szCs w:val="28"/>
        </w:rPr>
        <w:t>Maintaining EYFS as a strength with strong results 100% 2018. Promote EYFS PHYSICAL though and aim high for more to promote GLD 3 %.</w:t>
      </w:r>
    </w:p>
    <w:p w14:paraId="46BF74EE" w14:textId="77777777" w:rsidR="00EB493E" w:rsidRPr="002F3271" w:rsidRDefault="00EB493E" w:rsidP="00ED0CF0">
      <w:pPr>
        <w:pStyle w:val="ListParagraph"/>
        <w:numPr>
          <w:ilvl w:val="0"/>
          <w:numId w:val="40"/>
        </w:numPr>
        <w:rPr>
          <w:rFonts w:ascii="Arial" w:hAnsi="Arial" w:cs="Arial"/>
          <w:sz w:val="28"/>
          <w:szCs w:val="28"/>
        </w:rPr>
      </w:pPr>
      <w:r w:rsidRPr="002F3271">
        <w:rPr>
          <w:rFonts w:ascii="Arial" w:hAnsi="Arial" w:cs="Arial"/>
          <w:sz w:val="28"/>
          <w:szCs w:val="28"/>
        </w:rPr>
        <w:t>Maintaining Phonics (y1) as a strength with better than national results (trend over time).</w:t>
      </w:r>
    </w:p>
    <w:p w14:paraId="39F5BC28" w14:textId="77777777" w:rsidR="00EB493E" w:rsidRPr="002F3271" w:rsidRDefault="00EB493E" w:rsidP="00ED0CF0">
      <w:pPr>
        <w:pStyle w:val="ListParagraph"/>
        <w:numPr>
          <w:ilvl w:val="0"/>
          <w:numId w:val="40"/>
        </w:numPr>
        <w:rPr>
          <w:rFonts w:ascii="Arial" w:hAnsi="Arial" w:cs="Arial"/>
          <w:sz w:val="28"/>
          <w:szCs w:val="28"/>
        </w:rPr>
      </w:pPr>
      <w:r w:rsidRPr="002F3271">
        <w:rPr>
          <w:rFonts w:ascii="Arial" w:hAnsi="Arial" w:cs="Arial"/>
          <w:sz w:val="28"/>
          <w:szCs w:val="28"/>
        </w:rPr>
        <w:t>Maintain strong KS1 results – ensure higher standard (GDS) in R/W/M combined and Reading alone improve to in line with National.</w:t>
      </w:r>
    </w:p>
    <w:p w14:paraId="23402160" w14:textId="77777777" w:rsidR="00EB493E" w:rsidRPr="002F3271" w:rsidRDefault="00EB493E" w:rsidP="00ED0CF0">
      <w:pPr>
        <w:pStyle w:val="ListParagraph"/>
        <w:numPr>
          <w:ilvl w:val="0"/>
          <w:numId w:val="40"/>
        </w:numPr>
        <w:rPr>
          <w:rFonts w:ascii="Arial" w:hAnsi="Arial" w:cs="Arial"/>
          <w:sz w:val="28"/>
          <w:szCs w:val="28"/>
        </w:rPr>
      </w:pPr>
      <w:r w:rsidRPr="002F3271">
        <w:rPr>
          <w:rFonts w:ascii="Arial" w:hAnsi="Arial" w:cs="Arial"/>
          <w:sz w:val="28"/>
          <w:szCs w:val="28"/>
        </w:rPr>
        <w:t>Improving progress scores from Ks1 to Ks2 in writing to be in line with Reading and Maths and at least at expected progress measure 0+</w:t>
      </w:r>
    </w:p>
    <w:p w14:paraId="6E4D275B" w14:textId="77777777" w:rsidR="00EB493E" w:rsidRPr="002F3271" w:rsidRDefault="00EB493E" w:rsidP="00ED0CF0">
      <w:pPr>
        <w:pStyle w:val="ListParagraph"/>
        <w:numPr>
          <w:ilvl w:val="0"/>
          <w:numId w:val="40"/>
        </w:numPr>
        <w:rPr>
          <w:rFonts w:ascii="Arial" w:hAnsi="Arial" w:cs="Arial"/>
          <w:sz w:val="28"/>
          <w:szCs w:val="28"/>
        </w:rPr>
      </w:pPr>
      <w:r w:rsidRPr="002F3271">
        <w:rPr>
          <w:rFonts w:ascii="Arial" w:hAnsi="Arial" w:cs="Arial"/>
          <w:sz w:val="28"/>
          <w:szCs w:val="28"/>
        </w:rPr>
        <w:t>Improve attainment and progress of middle and higher prior attainment groups across core subjects.</w:t>
      </w:r>
    </w:p>
    <w:p w14:paraId="20EBB2D7" w14:textId="77777777" w:rsidR="00EB493E" w:rsidRPr="000802A0" w:rsidRDefault="00EB493E" w:rsidP="00EB493E">
      <w:pPr>
        <w:jc w:val="center"/>
        <w:rPr>
          <w:rFonts w:asciiTheme="minorHAnsi" w:hAnsiTheme="minorHAnsi"/>
        </w:rPr>
      </w:pPr>
      <w:r>
        <w:rPr>
          <w:noProof/>
        </w:rPr>
        <w:lastRenderedPageBreak/>
        <w:drawing>
          <wp:inline distT="0" distB="0" distL="0" distR="0" wp14:anchorId="65217CA9" wp14:editId="50B853AF">
            <wp:extent cx="8412642" cy="6112042"/>
            <wp:effectExtent l="0" t="0" r="762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7490" t="15384" r="3159" b="12551"/>
                    <a:stretch/>
                  </pic:blipFill>
                  <pic:spPr bwMode="auto">
                    <a:xfrm>
                      <a:off x="0" y="0"/>
                      <a:ext cx="8412645" cy="6112044"/>
                    </a:xfrm>
                    <a:prstGeom prst="rect">
                      <a:avLst/>
                    </a:prstGeom>
                    <a:ln>
                      <a:noFill/>
                    </a:ln>
                    <a:extLst>
                      <a:ext uri="{53640926-AAD7-44D8-BBD7-CCE9431645EC}">
                        <a14:shadowObscured xmlns:a14="http://schemas.microsoft.com/office/drawing/2010/main"/>
                      </a:ext>
                    </a:extLst>
                  </pic:spPr>
                </pic:pic>
              </a:graphicData>
            </a:graphic>
          </wp:inline>
        </w:drawing>
      </w:r>
    </w:p>
    <w:p w14:paraId="0D38A16C" w14:textId="77777777" w:rsidR="00EB493E" w:rsidRPr="00215626" w:rsidRDefault="00EB493E" w:rsidP="00EB493E">
      <w:pPr>
        <w:rPr>
          <w:rFonts w:ascii="Arial" w:hAnsi="Arial" w:cs="Arial"/>
          <w:b/>
          <w:color w:val="FF0000"/>
        </w:rPr>
      </w:pPr>
      <w:r w:rsidRPr="00196718">
        <w:rPr>
          <w:rFonts w:ascii="Arial" w:hAnsi="Arial" w:cs="Arial"/>
          <w:b/>
          <w:sz w:val="32"/>
          <w:szCs w:val="32"/>
          <w:u w:val="single"/>
        </w:rPr>
        <w:lastRenderedPageBreak/>
        <w:t xml:space="preserve">School Key Priorities </w:t>
      </w:r>
      <w:r w:rsidRPr="00215626">
        <w:rPr>
          <w:rFonts w:ascii="Arial" w:hAnsi="Arial" w:cs="Arial"/>
          <w:b/>
        </w:rPr>
        <w:t xml:space="preserve">As part of the new partnership arrangement with Flitcham Primary Academy, both schools will work together.  The strength of working in partnership to develop staff and enrich the pupil experience and learning opportunities will be a priority for this academic year and will be a thread through all school development activities. </w:t>
      </w:r>
    </w:p>
    <w:p w14:paraId="5095725E" w14:textId="77777777" w:rsidR="00EB493E" w:rsidRPr="00215626" w:rsidRDefault="00EB493E" w:rsidP="00EB493E">
      <w:pPr>
        <w:rPr>
          <w:rFonts w:ascii="Arial" w:hAnsi="Arial" w:cs="Arial"/>
          <w:b/>
          <w:color w:val="FF0000"/>
        </w:rPr>
      </w:pPr>
    </w:p>
    <w:p w14:paraId="10515A97" w14:textId="77777777" w:rsidR="00EB493E" w:rsidRPr="00215626" w:rsidRDefault="00EB493E" w:rsidP="00EB493E">
      <w:pPr>
        <w:rPr>
          <w:rFonts w:ascii="Arial" w:hAnsi="Arial" w:cs="Arial"/>
          <w:b/>
          <w:color w:val="FF0000"/>
        </w:rPr>
      </w:pPr>
    </w:p>
    <w:tbl>
      <w:tblPr>
        <w:tblStyle w:val="TableGrid"/>
        <w:tblW w:w="14885" w:type="dxa"/>
        <w:tblLayout w:type="fixed"/>
        <w:tblLook w:val="04A0" w:firstRow="1" w:lastRow="0" w:firstColumn="1" w:lastColumn="0" w:noHBand="0" w:noVBand="1"/>
      </w:tblPr>
      <w:tblGrid>
        <w:gridCol w:w="14885"/>
      </w:tblGrid>
      <w:tr w:rsidR="00EB493E" w:rsidRPr="00215626" w14:paraId="3C1A4CA5" w14:textId="77777777" w:rsidTr="00EB493E">
        <w:trPr>
          <w:trHeight w:val="839"/>
        </w:trPr>
        <w:tc>
          <w:tcPr>
            <w:tcW w:w="14885" w:type="dxa"/>
          </w:tcPr>
          <w:p w14:paraId="1C0D0F8D" w14:textId="74A6F931" w:rsidR="00EB493E" w:rsidRPr="00215626" w:rsidRDefault="00EB493E" w:rsidP="00F378B6">
            <w:pPr>
              <w:spacing w:after="200" w:line="276" w:lineRule="auto"/>
              <w:rPr>
                <w:rFonts w:ascii="Arial" w:hAnsi="Arial" w:cs="Arial"/>
                <w:b/>
              </w:rPr>
            </w:pPr>
            <w:r w:rsidRPr="00215626">
              <w:rPr>
                <w:rFonts w:ascii="Arial" w:hAnsi="Arial" w:cs="Arial"/>
                <w:b/>
                <w:u w:val="single"/>
              </w:rPr>
              <w:t xml:space="preserve">Priority 1 related to : Quality of teaching, learning and assessment : </w:t>
            </w:r>
            <w:r w:rsidRPr="00215626">
              <w:rPr>
                <w:rFonts w:ascii="Arial" w:hAnsi="Arial" w:cs="Arial"/>
              </w:rPr>
              <w:t>To develop writing to ensure that all pupils achieve their full potential, increasing numbers of pupils attaining expected standard at KS2 and increasing numbers of pupils reaching greater depth standard at KS1 and KS2, with a particular focus on middle ability and higher ability prior attaining groups, ensuring progress measure by the end of KS2 are at least in line with national.</w:t>
            </w:r>
            <w:r w:rsidR="00920AB8">
              <w:rPr>
                <w:rFonts w:ascii="Arial" w:hAnsi="Arial" w:cs="Arial"/>
              </w:rPr>
              <w:t xml:space="preserve"> Through the development of cooperative learning throughout the curriculum increased engagement, will ensure a greater percentage of pupils reach their full potential.</w:t>
            </w:r>
            <w:bookmarkStart w:id="0" w:name="_GoBack"/>
            <w:bookmarkEnd w:id="0"/>
          </w:p>
        </w:tc>
      </w:tr>
      <w:tr w:rsidR="00EB493E" w:rsidRPr="00215626" w14:paraId="591A4C33" w14:textId="77777777" w:rsidTr="00EB493E">
        <w:trPr>
          <w:trHeight w:val="839"/>
        </w:trPr>
        <w:tc>
          <w:tcPr>
            <w:tcW w:w="14885" w:type="dxa"/>
          </w:tcPr>
          <w:p w14:paraId="57FB272A" w14:textId="77777777" w:rsidR="00EB493E" w:rsidRPr="00215626" w:rsidRDefault="00EB493E" w:rsidP="00F378B6">
            <w:pPr>
              <w:rPr>
                <w:rFonts w:ascii="Arial" w:hAnsi="Arial" w:cs="Arial"/>
              </w:rPr>
            </w:pPr>
            <w:r w:rsidRPr="00215626">
              <w:rPr>
                <w:rFonts w:ascii="Arial" w:hAnsi="Arial" w:cs="Arial"/>
                <w:b/>
                <w:u w:val="single"/>
              </w:rPr>
              <w:t xml:space="preserve">Priority 2 related to: Outcomes for Pupils: </w:t>
            </w:r>
            <w:r w:rsidRPr="00215626">
              <w:rPr>
                <w:rFonts w:ascii="Arial" w:hAnsi="Arial" w:cs="Arial"/>
              </w:rPr>
              <w:t xml:space="preserve">To develop collaborative learning for pupils in all curriculum areas, to promote resilience and independence, </w:t>
            </w:r>
            <w:r>
              <w:rPr>
                <w:rFonts w:ascii="Arial" w:hAnsi="Arial" w:cs="Arial"/>
              </w:rPr>
              <w:t xml:space="preserve">encouraging </w:t>
            </w:r>
            <w:r w:rsidRPr="00215626">
              <w:rPr>
                <w:rFonts w:ascii="Arial" w:hAnsi="Arial" w:cs="Arial"/>
              </w:rPr>
              <w:t>pupils to be working harder than the teacher. As a result of improved teaching methods, pace will be improved, thereby ensuring pupils make as much progress as possible, achieve their full potential and lessons are filled with challenge and engagement.</w:t>
            </w:r>
          </w:p>
        </w:tc>
      </w:tr>
      <w:tr w:rsidR="00EB493E" w:rsidRPr="00215626" w14:paraId="11F96331" w14:textId="77777777" w:rsidTr="00EB493E">
        <w:trPr>
          <w:trHeight w:val="839"/>
        </w:trPr>
        <w:tc>
          <w:tcPr>
            <w:tcW w:w="14885" w:type="dxa"/>
          </w:tcPr>
          <w:p w14:paraId="60EA277A" w14:textId="77777777" w:rsidR="00EB493E" w:rsidRPr="00BB0AFA" w:rsidRDefault="00EB493E" w:rsidP="00F378B6">
            <w:pPr>
              <w:rPr>
                <w:rFonts w:ascii="Arial" w:hAnsi="Arial" w:cs="Arial"/>
              </w:rPr>
            </w:pPr>
            <w:r w:rsidRPr="00215626">
              <w:rPr>
                <w:rFonts w:ascii="Arial" w:hAnsi="Arial" w:cs="Arial"/>
                <w:b/>
                <w:u w:val="single"/>
              </w:rPr>
              <w:t>Priority 3</w:t>
            </w:r>
            <w:r>
              <w:rPr>
                <w:rFonts w:ascii="Arial" w:hAnsi="Arial" w:cs="Arial"/>
                <w:b/>
                <w:u w:val="single"/>
              </w:rPr>
              <w:t xml:space="preserve"> related to : Personal development, behaviour and welfare: </w:t>
            </w:r>
            <w:r>
              <w:rPr>
                <w:rFonts w:ascii="Arial" w:hAnsi="Arial" w:cs="Arial"/>
              </w:rPr>
              <w:t>To ensure the Christian values of the school are developed through a shared vision, related to a theological text and are promoted for the enhancement of behaviour and welfare in school, using Roots and Fruits provision and in conjunction with Pivotal training for behaviour. In addition the school will attain the RE quality mark this year.</w:t>
            </w:r>
          </w:p>
        </w:tc>
      </w:tr>
      <w:tr w:rsidR="00EB493E" w:rsidRPr="00215626" w14:paraId="03FE02ED" w14:textId="77777777" w:rsidTr="00EB493E">
        <w:trPr>
          <w:trHeight w:val="839"/>
        </w:trPr>
        <w:tc>
          <w:tcPr>
            <w:tcW w:w="14885" w:type="dxa"/>
          </w:tcPr>
          <w:p w14:paraId="275F098C" w14:textId="77777777" w:rsidR="00EB493E" w:rsidRPr="00BB0AFA" w:rsidRDefault="00EB493E" w:rsidP="00F378B6">
            <w:pPr>
              <w:rPr>
                <w:rFonts w:ascii="Arial" w:hAnsi="Arial" w:cs="Arial"/>
              </w:rPr>
            </w:pPr>
            <w:r w:rsidRPr="00215626">
              <w:rPr>
                <w:rFonts w:ascii="Arial" w:hAnsi="Arial" w:cs="Arial"/>
                <w:b/>
                <w:u w:val="single"/>
              </w:rPr>
              <w:t>Priority 4</w:t>
            </w:r>
            <w:r>
              <w:rPr>
                <w:rFonts w:ascii="Arial" w:hAnsi="Arial" w:cs="Arial"/>
                <w:b/>
                <w:u w:val="single"/>
              </w:rPr>
              <w:t xml:space="preserve"> related to: Leadership and management:</w:t>
            </w:r>
            <w:r>
              <w:rPr>
                <w:rFonts w:ascii="Arial" w:hAnsi="Arial" w:cs="Arial"/>
              </w:rPr>
              <w:t xml:space="preserve"> To promote subject leadership across the federation, including embedding new staff and providing appropriate support and CPD.</w:t>
            </w:r>
          </w:p>
        </w:tc>
      </w:tr>
      <w:tr w:rsidR="00EB493E" w:rsidRPr="00215626" w14:paraId="493F22A8" w14:textId="77777777" w:rsidTr="00EB493E">
        <w:trPr>
          <w:trHeight w:val="779"/>
        </w:trPr>
        <w:tc>
          <w:tcPr>
            <w:tcW w:w="14885" w:type="dxa"/>
          </w:tcPr>
          <w:p w14:paraId="42C2E104" w14:textId="77777777" w:rsidR="00EB493E" w:rsidRPr="00BB0AFA" w:rsidRDefault="00EB493E" w:rsidP="00F378B6">
            <w:pPr>
              <w:rPr>
                <w:rFonts w:ascii="Arial" w:hAnsi="Arial" w:cs="Arial"/>
              </w:rPr>
            </w:pPr>
            <w:r w:rsidRPr="00215626">
              <w:rPr>
                <w:rFonts w:ascii="Arial" w:hAnsi="Arial" w:cs="Arial"/>
                <w:b/>
                <w:u w:val="single"/>
              </w:rPr>
              <w:t>Priority 5</w:t>
            </w:r>
            <w:r>
              <w:rPr>
                <w:rFonts w:ascii="Arial" w:hAnsi="Arial" w:cs="Arial"/>
                <w:b/>
                <w:u w:val="single"/>
              </w:rPr>
              <w:t xml:space="preserve">: related to EYFS provision: </w:t>
            </w:r>
            <w:r>
              <w:rPr>
                <w:rFonts w:ascii="Arial" w:hAnsi="Arial" w:cs="Arial"/>
              </w:rPr>
              <w:t xml:space="preserve"> To further enhance the outdoor provision and to ensure new teaching staff are supported. To monitor the development of physical attributes of GLD as this was a weakness this year and to achieve at least 14% GLD 3 this year.</w:t>
            </w:r>
          </w:p>
        </w:tc>
      </w:tr>
    </w:tbl>
    <w:p w14:paraId="13EDAF31" w14:textId="7FA826CD" w:rsidR="000F0B96" w:rsidRPr="001E5C98" w:rsidRDefault="000F0B96" w:rsidP="008C4D29">
      <w:pPr>
        <w:shd w:val="clear" w:color="auto" w:fill="FFFFFF"/>
        <w:textAlignment w:val="baseline"/>
        <w:rPr>
          <w:rFonts w:ascii="Arial" w:hAnsi="Arial" w:cs="Arial"/>
          <w:color w:val="373737"/>
          <w:sz w:val="23"/>
          <w:szCs w:val="23"/>
        </w:rPr>
      </w:pPr>
    </w:p>
    <w:p w14:paraId="2066B9ED" w14:textId="3B09B7D7" w:rsidR="000F0B96" w:rsidRPr="001E5C98" w:rsidRDefault="000F0B96" w:rsidP="000F0B96">
      <w:pPr>
        <w:spacing w:after="160" w:line="259" w:lineRule="auto"/>
        <w:rPr>
          <w:rFonts w:ascii="Arial" w:hAnsi="Arial" w:cs="Arial"/>
        </w:rPr>
      </w:pPr>
      <w:r w:rsidRPr="001E5C98">
        <w:rPr>
          <w:rFonts w:ascii="Arial" w:hAnsi="Arial" w:cs="Arial"/>
        </w:rPr>
        <w:br w:type="page"/>
      </w:r>
    </w:p>
    <w:tbl>
      <w:tblPr>
        <w:tblW w:w="14709" w:type="dxa"/>
        <w:tblInd w:w="-108" w:type="dxa"/>
        <w:tblBorders>
          <w:top w:val="nil"/>
          <w:left w:val="nil"/>
          <w:bottom w:val="nil"/>
          <w:right w:val="nil"/>
        </w:tblBorders>
        <w:tblLayout w:type="fixed"/>
        <w:tblLook w:val="0000" w:firstRow="0" w:lastRow="0" w:firstColumn="0" w:lastColumn="0" w:noHBand="0" w:noVBand="0"/>
      </w:tblPr>
      <w:tblGrid>
        <w:gridCol w:w="14709"/>
      </w:tblGrid>
      <w:tr w:rsidR="00FE48EA" w:rsidRPr="00326C7A" w14:paraId="69671682" w14:textId="77777777" w:rsidTr="007A64CF">
        <w:trPr>
          <w:trHeight w:val="1101"/>
        </w:trPr>
        <w:tc>
          <w:tcPr>
            <w:tcW w:w="14709" w:type="dxa"/>
          </w:tcPr>
          <w:tbl>
            <w:tblPr>
              <w:tblpPr w:leftFromText="180" w:rightFromText="180" w:vertAnchor="text" w:horzAnchor="margin" w:tblpY="389"/>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7A64CF" w14:paraId="74F9649A" w14:textId="77777777" w:rsidTr="008C4D29">
              <w:trPr>
                <w:trHeight w:val="537"/>
              </w:trPr>
              <w:tc>
                <w:tcPr>
                  <w:tcW w:w="14601" w:type="dxa"/>
                  <w:tcBorders>
                    <w:top w:val="nil"/>
                    <w:left w:val="nil"/>
                    <w:bottom w:val="single" w:sz="4" w:space="0" w:color="auto"/>
                    <w:right w:val="nil"/>
                  </w:tcBorders>
                </w:tcPr>
                <w:p w14:paraId="1B505C80" w14:textId="77777777" w:rsidR="007A64CF" w:rsidRPr="00E24259" w:rsidRDefault="007A64CF" w:rsidP="00ED0CF0">
                  <w:pPr>
                    <w:pStyle w:val="Heading1"/>
                    <w:numPr>
                      <w:ilvl w:val="0"/>
                      <w:numId w:val="1"/>
                    </w:numPr>
                    <w:jc w:val="left"/>
                    <w:rPr>
                      <w:sz w:val="36"/>
                      <w:szCs w:val="36"/>
                    </w:rPr>
                  </w:pPr>
                  <w:r>
                    <w:rPr>
                      <w:sz w:val="36"/>
                      <w:szCs w:val="36"/>
                    </w:rPr>
                    <w:lastRenderedPageBreak/>
                    <w:t>Quality of Teaching, Learning and Assessment</w:t>
                  </w:r>
                  <w:r w:rsidRPr="00E24259">
                    <w:rPr>
                      <w:sz w:val="36"/>
                      <w:szCs w:val="36"/>
                    </w:rPr>
                    <w:t xml:space="preserve"> </w:t>
                  </w:r>
                </w:p>
              </w:tc>
            </w:tr>
          </w:tbl>
          <w:tbl>
            <w:tblPr>
              <w:tblpPr w:leftFromText="180" w:rightFromText="180" w:vertAnchor="text" w:horzAnchor="margin" w:tblpY="99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3032"/>
              <w:gridCol w:w="1276"/>
              <w:gridCol w:w="964"/>
              <w:gridCol w:w="1149"/>
              <w:gridCol w:w="1376"/>
              <w:gridCol w:w="1331"/>
            </w:tblGrid>
            <w:tr w:rsidR="007A64CF" w:rsidRPr="00273E1B" w14:paraId="22EBBE10" w14:textId="77777777" w:rsidTr="009E3D7A">
              <w:trPr>
                <w:trHeight w:val="142"/>
              </w:trPr>
              <w:tc>
                <w:tcPr>
                  <w:tcW w:w="654" w:type="dxa"/>
                  <w:shd w:val="clear" w:color="auto" w:fill="92D050"/>
                </w:tcPr>
                <w:p w14:paraId="1E955A70" w14:textId="77777777" w:rsidR="007A64CF" w:rsidRPr="00273E1B" w:rsidRDefault="007A64CF" w:rsidP="007A64CF">
                  <w:pPr>
                    <w:rPr>
                      <w:rFonts w:ascii="Arial" w:hAnsi="Arial" w:cs="Arial"/>
                      <w:b/>
                      <w:sz w:val="18"/>
                      <w:szCs w:val="18"/>
                    </w:rPr>
                  </w:pPr>
                </w:p>
              </w:tc>
              <w:tc>
                <w:tcPr>
                  <w:tcW w:w="2062" w:type="dxa"/>
                  <w:shd w:val="clear" w:color="auto" w:fill="92D050"/>
                </w:tcPr>
                <w:p w14:paraId="62BB4324" w14:textId="77777777" w:rsidR="007A64CF" w:rsidRPr="00273E1B" w:rsidRDefault="007A64CF" w:rsidP="007A64CF">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14:paraId="450BAEB8" w14:textId="77777777" w:rsidR="007A64CF" w:rsidRPr="00273E1B" w:rsidRDefault="007A64CF" w:rsidP="007A64CF">
                  <w:pPr>
                    <w:rPr>
                      <w:rFonts w:ascii="Arial" w:hAnsi="Arial" w:cs="Arial"/>
                      <w:b/>
                      <w:sz w:val="18"/>
                      <w:szCs w:val="18"/>
                    </w:rPr>
                  </w:pPr>
                  <w:r>
                    <w:rPr>
                      <w:rFonts w:ascii="Arial" w:hAnsi="Arial" w:cs="Arial"/>
                      <w:b/>
                      <w:sz w:val="18"/>
                      <w:szCs w:val="18"/>
                    </w:rPr>
                    <w:t>How will we achieve this?</w:t>
                  </w:r>
                </w:p>
              </w:tc>
              <w:tc>
                <w:tcPr>
                  <w:tcW w:w="3032" w:type="dxa"/>
                  <w:shd w:val="clear" w:color="auto" w:fill="92D050"/>
                </w:tcPr>
                <w:p w14:paraId="6C3A9F3C" w14:textId="77777777" w:rsidR="007A64CF" w:rsidRPr="00273E1B" w:rsidRDefault="007A64CF" w:rsidP="007A64CF">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276" w:type="dxa"/>
                  <w:shd w:val="clear" w:color="auto" w:fill="92D050"/>
                </w:tcPr>
                <w:p w14:paraId="1FFBAB33" w14:textId="77777777" w:rsidR="007A64CF" w:rsidRDefault="007A64CF" w:rsidP="007A64CF">
                  <w:pPr>
                    <w:rPr>
                      <w:rFonts w:ascii="Arial" w:hAnsi="Arial" w:cs="Arial"/>
                      <w:b/>
                      <w:sz w:val="18"/>
                      <w:szCs w:val="18"/>
                    </w:rPr>
                  </w:pPr>
                  <w:r>
                    <w:rPr>
                      <w:rFonts w:ascii="Arial" w:hAnsi="Arial" w:cs="Arial"/>
                      <w:b/>
                      <w:sz w:val="18"/>
                      <w:szCs w:val="18"/>
                    </w:rPr>
                    <w:t>Monitoring/</w:t>
                  </w:r>
                </w:p>
                <w:p w14:paraId="14E3744F" w14:textId="77777777" w:rsidR="007A64CF" w:rsidRPr="00273E1B" w:rsidRDefault="007A64CF" w:rsidP="007A64CF">
                  <w:pPr>
                    <w:rPr>
                      <w:rFonts w:ascii="Arial" w:hAnsi="Arial" w:cs="Arial"/>
                      <w:b/>
                      <w:sz w:val="18"/>
                      <w:szCs w:val="18"/>
                    </w:rPr>
                  </w:pPr>
                  <w:r>
                    <w:rPr>
                      <w:rFonts w:ascii="Arial" w:hAnsi="Arial" w:cs="Arial"/>
                      <w:b/>
                      <w:sz w:val="18"/>
                      <w:szCs w:val="18"/>
                    </w:rPr>
                    <w:t>Evaluation</w:t>
                  </w:r>
                </w:p>
              </w:tc>
              <w:tc>
                <w:tcPr>
                  <w:tcW w:w="964" w:type="dxa"/>
                  <w:shd w:val="clear" w:color="auto" w:fill="92D050"/>
                </w:tcPr>
                <w:p w14:paraId="74F1B7B0" w14:textId="77777777" w:rsidR="007A64CF" w:rsidRPr="00273E1B" w:rsidRDefault="007A64CF" w:rsidP="007A64CF">
                  <w:pPr>
                    <w:rPr>
                      <w:rFonts w:ascii="Arial" w:hAnsi="Arial" w:cs="Arial"/>
                      <w:b/>
                      <w:sz w:val="18"/>
                      <w:szCs w:val="18"/>
                    </w:rPr>
                  </w:pPr>
                  <w:r>
                    <w:rPr>
                      <w:rFonts w:ascii="Arial" w:hAnsi="Arial" w:cs="Arial"/>
                      <w:b/>
                      <w:sz w:val="18"/>
                      <w:szCs w:val="18"/>
                    </w:rPr>
                    <w:t>Cost</w:t>
                  </w:r>
                </w:p>
              </w:tc>
              <w:tc>
                <w:tcPr>
                  <w:tcW w:w="1149" w:type="dxa"/>
                  <w:shd w:val="clear" w:color="auto" w:fill="92D050"/>
                </w:tcPr>
                <w:p w14:paraId="7820D598" w14:textId="77777777" w:rsidR="007A64CF" w:rsidRDefault="007A64CF" w:rsidP="007A64CF">
                  <w:pPr>
                    <w:rPr>
                      <w:rFonts w:ascii="Arial" w:hAnsi="Arial" w:cs="Arial"/>
                      <w:b/>
                      <w:sz w:val="18"/>
                      <w:szCs w:val="18"/>
                    </w:rPr>
                  </w:pPr>
                  <w:r>
                    <w:rPr>
                      <w:rFonts w:ascii="Arial" w:hAnsi="Arial" w:cs="Arial"/>
                      <w:b/>
                      <w:sz w:val="18"/>
                      <w:szCs w:val="18"/>
                    </w:rPr>
                    <w:t>Person(s) Leading</w:t>
                  </w:r>
                </w:p>
              </w:tc>
              <w:tc>
                <w:tcPr>
                  <w:tcW w:w="1376" w:type="dxa"/>
                  <w:shd w:val="clear" w:color="auto" w:fill="92D050"/>
                </w:tcPr>
                <w:p w14:paraId="1EAF0F66" w14:textId="77777777" w:rsidR="007A64CF" w:rsidRPr="00273E1B" w:rsidRDefault="007A64CF" w:rsidP="007A64CF">
                  <w:pPr>
                    <w:rPr>
                      <w:rFonts w:ascii="Arial" w:hAnsi="Arial" w:cs="Arial"/>
                      <w:b/>
                      <w:sz w:val="18"/>
                      <w:szCs w:val="18"/>
                    </w:rPr>
                  </w:pPr>
                  <w:r>
                    <w:rPr>
                      <w:rFonts w:ascii="Arial" w:hAnsi="Arial" w:cs="Arial"/>
                      <w:b/>
                      <w:sz w:val="18"/>
                      <w:szCs w:val="18"/>
                    </w:rPr>
                    <w:t>Milestones</w:t>
                  </w:r>
                </w:p>
              </w:tc>
              <w:tc>
                <w:tcPr>
                  <w:tcW w:w="1331" w:type="dxa"/>
                  <w:shd w:val="clear" w:color="auto" w:fill="92D050"/>
                </w:tcPr>
                <w:p w14:paraId="3CEE742D" w14:textId="77777777" w:rsidR="007A64CF" w:rsidRPr="00273E1B" w:rsidRDefault="007A64CF" w:rsidP="007A64CF">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7A64CF" w:rsidRPr="00273E1B" w14:paraId="23B3493D" w14:textId="77777777" w:rsidTr="009E3D7A">
              <w:trPr>
                <w:trHeight w:val="844"/>
              </w:trPr>
              <w:tc>
                <w:tcPr>
                  <w:tcW w:w="654" w:type="dxa"/>
                  <w:shd w:val="clear" w:color="auto" w:fill="auto"/>
                </w:tcPr>
                <w:p w14:paraId="48E72BE0" w14:textId="77777777" w:rsidR="007A64CF" w:rsidRPr="004B29B6" w:rsidRDefault="007A64CF" w:rsidP="007A64CF">
                  <w:pPr>
                    <w:rPr>
                      <w:rFonts w:ascii="Arial Narrow" w:hAnsi="Arial Narrow" w:cs="Arial"/>
                      <w:sz w:val="20"/>
                      <w:szCs w:val="20"/>
                    </w:rPr>
                  </w:pPr>
                  <w:r>
                    <w:rPr>
                      <w:rFonts w:ascii="Arial Narrow" w:hAnsi="Arial Narrow" w:cs="Arial"/>
                      <w:sz w:val="20"/>
                      <w:szCs w:val="20"/>
                    </w:rPr>
                    <w:t>1.1</w:t>
                  </w:r>
                </w:p>
              </w:tc>
              <w:tc>
                <w:tcPr>
                  <w:tcW w:w="2062" w:type="dxa"/>
                  <w:shd w:val="clear" w:color="auto" w:fill="auto"/>
                </w:tcPr>
                <w:p w14:paraId="678B15D3" w14:textId="77777777" w:rsidR="007A64CF" w:rsidRPr="00EF51BE" w:rsidRDefault="007A64CF" w:rsidP="007A64CF">
                  <w:pPr>
                    <w:rPr>
                      <w:rFonts w:ascii="Arial Narrow" w:hAnsi="Arial Narrow" w:cs="Arial"/>
                      <w:b/>
                      <w:sz w:val="20"/>
                      <w:szCs w:val="20"/>
                    </w:rPr>
                  </w:pPr>
                  <w:r>
                    <w:rPr>
                      <w:rFonts w:ascii="Arial Narrow" w:hAnsi="Arial Narrow" w:cs="Arial"/>
                      <w:b/>
                      <w:sz w:val="20"/>
                      <w:szCs w:val="20"/>
                    </w:rPr>
                    <w:t>To ensure the consistency of practice so all is Good or Better</w:t>
                  </w:r>
                </w:p>
              </w:tc>
              <w:tc>
                <w:tcPr>
                  <w:tcW w:w="2752" w:type="dxa"/>
                  <w:shd w:val="clear" w:color="auto" w:fill="auto"/>
                </w:tcPr>
                <w:p w14:paraId="5DD13D9B" w14:textId="77777777" w:rsidR="007A64CF" w:rsidRDefault="007A64CF" w:rsidP="00ED0CF0">
                  <w:pPr>
                    <w:pStyle w:val="ListParagraph"/>
                    <w:numPr>
                      <w:ilvl w:val="0"/>
                      <w:numId w:val="2"/>
                    </w:numPr>
                    <w:contextualSpacing w:val="0"/>
                    <w:rPr>
                      <w:rFonts w:ascii="Arial Narrow" w:hAnsi="Arial Narrow" w:cs="Arial"/>
                      <w:sz w:val="20"/>
                      <w:szCs w:val="20"/>
                    </w:rPr>
                  </w:pPr>
                  <w:r>
                    <w:rPr>
                      <w:rFonts w:ascii="Arial Narrow" w:hAnsi="Arial Narrow" w:cs="Arial"/>
                      <w:sz w:val="20"/>
                      <w:szCs w:val="20"/>
                    </w:rPr>
                    <w:t>Weekly teaching and learning meetings which build on identified areas of need</w:t>
                  </w:r>
                </w:p>
                <w:p w14:paraId="3F354A1C" w14:textId="77777777" w:rsidR="007A64CF" w:rsidRDefault="007A64CF" w:rsidP="00ED0CF0">
                  <w:pPr>
                    <w:pStyle w:val="ListParagraph"/>
                    <w:numPr>
                      <w:ilvl w:val="0"/>
                      <w:numId w:val="2"/>
                    </w:numPr>
                    <w:contextualSpacing w:val="0"/>
                    <w:rPr>
                      <w:rFonts w:ascii="Arial Narrow" w:hAnsi="Arial Narrow" w:cs="Arial"/>
                      <w:sz w:val="20"/>
                      <w:szCs w:val="20"/>
                    </w:rPr>
                  </w:pPr>
                  <w:r>
                    <w:rPr>
                      <w:rFonts w:ascii="Arial Narrow" w:hAnsi="Arial Narrow" w:cs="Arial"/>
                      <w:sz w:val="20"/>
                      <w:szCs w:val="20"/>
                    </w:rPr>
                    <w:t>Frequent learning walks and drop ins to gather evidence on all areas of Quality of teaching</w:t>
                  </w:r>
                </w:p>
                <w:p w14:paraId="7A68F61A" w14:textId="69EE8410" w:rsidR="007A64CF" w:rsidRPr="00343B36" w:rsidRDefault="00343B36" w:rsidP="00ED0CF0">
                  <w:pPr>
                    <w:pStyle w:val="ListParagraph"/>
                    <w:numPr>
                      <w:ilvl w:val="0"/>
                      <w:numId w:val="2"/>
                    </w:numPr>
                    <w:rPr>
                      <w:rFonts w:ascii="Arial Narrow" w:hAnsi="Arial Narrow" w:cs="Arial"/>
                      <w:sz w:val="20"/>
                      <w:szCs w:val="20"/>
                    </w:rPr>
                  </w:pPr>
                  <w:r>
                    <w:rPr>
                      <w:rFonts w:ascii="Arial Narrow" w:hAnsi="Arial Narrow" w:cs="Arial"/>
                      <w:sz w:val="20"/>
                      <w:szCs w:val="20"/>
                    </w:rPr>
                    <w:t>Ensure staff have opportunities to attend in house or external CPD.</w:t>
                  </w:r>
                </w:p>
              </w:tc>
              <w:tc>
                <w:tcPr>
                  <w:tcW w:w="3032" w:type="dxa"/>
                  <w:shd w:val="clear" w:color="auto" w:fill="auto"/>
                </w:tcPr>
                <w:p w14:paraId="27B62CCC"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100% of teaching and learning will be Good or Better</w:t>
                  </w:r>
                </w:p>
                <w:p w14:paraId="12E15093" w14:textId="584BF200"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CPD for professional development will be self-perpetuating with staff seeking on-going support from colleagues</w:t>
                  </w:r>
                  <w:r w:rsidR="005C3D76">
                    <w:rPr>
                      <w:rFonts w:ascii="Arial Narrow" w:hAnsi="Arial Narrow" w:cs="Arial"/>
                      <w:sz w:val="20"/>
                      <w:szCs w:val="20"/>
                    </w:rPr>
                    <w:t xml:space="preserve"> and some </w:t>
                  </w:r>
                  <w:r>
                    <w:rPr>
                      <w:rFonts w:ascii="Arial Narrow" w:hAnsi="Arial Narrow" w:cs="Arial"/>
                      <w:sz w:val="20"/>
                      <w:szCs w:val="20"/>
                    </w:rPr>
                    <w:t>external courses.</w:t>
                  </w:r>
                </w:p>
                <w:p w14:paraId="68DCCF4C" w14:textId="77777777" w:rsidR="007A64CF" w:rsidRPr="00100124" w:rsidRDefault="007A64CF" w:rsidP="00ED0CF0">
                  <w:pPr>
                    <w:pStyle w:val="ListParagraph"/>
                    <w:numPr>
                      <w:ilvl w:val="0"/>
                      <w:numId w:val="8"/>
                    </w:numPr>
                    <w:contextualSpacing w:val="0"/>
                    <w:rPr>
                      <w:rFonts w:ascii="Arial Narrow" w:hAnsi="Arial Narrow" w:cs="Arial"/>
                      <w:b/>
                      <w:sz w:val="20"/>
                      <w:szCs w:val="20"/>
                    </w:rPr>
                  </w:pPr>
                  <w:r w:rsidRPr="00100124">
                    <w:rPr>
                      <w:rFonts w:ascii="Arial Narrow" w:hAnsi="Arial Narrow" w:cs="Arial"/>
                      <w:b/>
                      <w:sz w:val="20"/>
                      <w:szCs w:val="20"/>
                    </w:rPr>
                    <w:t>IMPACT – Consistently improved quality of teaching = accelerated progress</w:t>
                  </w:r>
                </w:p>
              </w:tc>
              <w:tc>
                <w:tcPr>
                  <w:tcW w:w="1276" w:type="dxa"/>
                  <w:shd w:val="clear" w:color="auto" w:fill="auto"/>
                </w:tcPr>
                <w:p w14:paraId="7A0983C7" w14:textId="4AA67D49" w:rsidR="007A64CF" w:rsidRPr="00EF51BE" w:rsidRDefault="005C3D76" w:rsidP="007A64CF">
                  <w:pPr>
                    <w:jc w:val="center"/>
                    <w:rPr>
                      <w:rFonts w:ascii="Arial Narrow" w:hAnsi="Arial Narrow" w:cs="Arial"/>
                      <w:sz w:val="20"/>
                      <w:szCs w:val="20"/>
                    </w:rPr>
                  </w:pPr>
                  <w:r>
                    <w:rPr>
                      <w:rFonts w:ascii="Arial Narrow" w:hAnsi="Arial Narrow" w:cs="Arial"/>
                      <w:sz w:val="20"/>
                      <w:szCs w:val="20"/>
                    </w:rPr>
                    <w:t>SLT/EHT</w:t>
                  </w:r>
                </w:p>
              </w:tc>
              <w:tc>
                <w:tcPr>
                  <w:tcW w:w="964" w:type="dxa"/>
                  <w:shd w:val="clear" w:color="auto" w:fill="auto"/>
                </w:tcPr>
                <w:p w14:paraId="5A115C15" w14:textId="717FF3C7" w:rsidR="007A64CF" w:rsidRPr="00EF51BE" w:rsidRDefault="005C3D76" w:rsidP="007A64CF">
                  <w:pPr>
                    <w:rPr>
                      <w:rFonts w:ascii="Arial Narrow" w:hAnsi="Arial Narrow" w:cs="Arial"/>
                      <w:sz w:val="20"/>
                      <w:szCs w:val="20"/>
                    </w:rPr>
                  </w:pPr>
                  <w:r>
                    <w:rPr>
                      <w:rFonts w:ascii="Arial Narrow" w:hAnsi="Arial Narrow" w:cs="Arial"/>
                      <w:sz w:val="20"/>
                      <w:szCs w:val="20"/>
                    </w:rPr>
                    <w:t>Some CPD courses – release costs from class.</w:t>
                  </w:r>
                </w:p>
              </w:tc>
              <w:tc>
                <w:tcPr>
                  <w:tcW w:w="1149" w:type="dxa"/>
                </w:tcPr>
                <w:p w14:paraId="670675F5" w14:textId="77777777" w:rsidR="007A64CF" w:rsidRPr="00334F07" w:rsidRDefault="007A64CF" w:rsidP="007A64CF">
                  <w:pPr>
                    <w:rPr>
                      <w:rFonts w:ascii="Arial Narrow" w:hAnsi="Arial Narrow" w:cs="Arial"/>
                      <w:sz w:val="20"/>
                      <w:szCs w:val="20"/>
                    </w:rPr>
                  </w:pPr>
                  <w:r>
                    <w:rPr>
                      <w:rFonts w:ascii="Arial Narrow" w:hAnsi="Arial Narrow" w:cs="Arial"/>
                      <w:sz w:val="20"/>
                      <w:szCs w:val="20"/>
                    </w:rPr>
                    <w:t>SLT</w:t>
                  </w:r>
                </w:p>
              </w:tc>
              <w:tc>
                <w:tcPr>
                  <w:tcW w:w="1376" w:type="dxa"/>
                  <w:shd w:val="clear" w:color="auto" w:fill="auto"/>
                </w:tcPr>
                <w:p w14:paraId="3BBDED86" w14:textId="1ED9BFAC" w:rsidR="007A64CF" w:rsidRDefault="007A64CF" w:rsidP="00343B36">
                  <w:pPr>
                    <w:rPr>
                      <w:rFonts w:ascii="Arial Narrow" w:hAnsi="Arial Narrow" w:cs="Arial"/>
                      <w:sz w:val="20"/>
                      <w:szCs w:val="20"/>
                    </w:rPr>
                  </w:pPr>
                  <w:r>
                    <w:rPr>
                      <w:rFonts w:ascii="Arial Narrow" w:hAnsi="Arial Narrow" w:cs="Arial"/>
                      <w:sz w:val="20"/>
                      <w:szCs w:val="20"/>
                    </w:rPr>
                    <w:t xml:space="preserve">BY </w:t>
                  </w:r>
                  <w:r w:rsidR="00343B36">
                    <w:rPr>
                      <w:rFonts w:ascii="Arial Narrow" w:hAnsi="Arial Narrow" w:cs="Arial"/>
                      <w:sz w:val="20"/>
                      <w:szCs w:val="20"/>
                    </w:rPr>
                    <w:t xml:space="preserve">Autumn </w:t>
                  </w:r>
                  <w:r w:rsidR="00F378B6">
                    <w:rPr>
                      <w:rFonts w:ascii="Arial Narrow" w:hAnsi="Arial Narrow" w:cs="Arial"/>
                      <w:sz w:val="20"/>
                      <w:szCs w:val="20"/>
                    </w:rPr>
                    <w:t>2018</w:t>
                  </w:r>
                  <w:r w:rsidR="00343B36">
                    <w:rPr>
                      <w:rFonts w:ascii="Arial Narrow" w:hAnsi="Arial Narrow" w:cs="Arial"/>
                      <w:sz w:val="20"/>
                      <w:szCs w:val="20"/>
                    </w:rPr>
                    <w:t xml:space="preserve"> – 100%</w:t>
                  </w:r>
                  <w:r>
                    <w:rPr>
                      <w:rFonts w:ascii="Arial Narrow" w:hAnsi="Arial Narrow" w:cs="Arial"/>
                      <w:sz w:val="20"/>
                      <w:szCs w:val="20"/>
                    </w:rPr>
                    <w:t xml:space="preserve"> Good or better</w:t>
                  </w:r>
                </w:p>
                <w:p w14:paraId="004DFE3B" w14:textId="77777777" w:rsidR="00343B36" w:rsidRDefault="00343B36" w:rsidP="00343B36">
                  <w:pPr>
                    <w:rPr>
                      <w:rFonts w:ascii="Arial Narrow" w:hAnsi="Arial Narrow" w:cs="Arial"/>
                      <w:sz w:val="20"/>
                      <w:szCs w:val="20"/>
                    </w:rPr>
                  </w:pPr>
                </w:p>
                <w:p w14:paraId="7DE81A28" w14:textId="798BC5A9" w:rsidR="00343B36" w:rsidRPr="00EF51BE" w:rsidRDefault="009772B3" w:rsidP="00343B36">
                  <w:pPr>
                    <w:rPr>
                      <w:rFonts w:ascii="Arial Narrow" w:hAnsi="Arial Narrow" w:cs="Arial"/>
                      <w:sz w:val="20"/>
                      <w:szCs w:val="20"/>
                    </w:rPr>
                  </w:pPr>
                  <w:r>
                    <w:rPr>
                      <w:rFonts w:ascii="Arial Narrow" w:hAnsi="Arial Narrow" w:cs="Arial"/>
                      <w:sz w:val="20"/>
                      <w:szCs w:val="20"/>
                    </w:rPr>
                    <w:t>By Spring 2019</w:t>
                  </w:r>
                  <w:r w:rsidR="00343B36">
                    <w:rPr>
                      <w:rFonts w:ascii="Arial Narrow" w:hAnsi="Arial Narrow" w:cs="Arial"/>
                      <w:sz w:val="20"/>
                      <w:szCs w:val="20"/>
                    </w:rPr>
                    <w:t xml:space="preserve"> increase % of OS teaching to 25%</w:t>
                  </w:r>
                </w:p>
              </w:tc>
              <w:tc>
                <w:tcPr>
                  <w:tcW w:w="1331" w:type="dxa"/>
                  <w:shd w:val="clear" w:color="auto" w:fill="auto"/>
                </w:tcPr>
                <w:p w14:paraId="4C406EC9" w14:textId="77777777" w:rsidR="007A64CF" w:rsidRDefault="007A64CF" w:rsidP="007A64CF">
                  <w:pPr>
                    <w:rPr>
                      <w:rFonts w:ascii="Arial Narrow" w:hAnsi="Arial Narrow" w:cs="Arial"/>
                      <w:b/>
                      <w:color w:val="00B050"/>
                      <w:sz w:val="16"/>
                      <w:szCs w:val="16"/>
                    </w:rPr>
                  </w:pPr>
                </w:p>
                <w:p w14:paraId="4FD46F01" w14:textId="77777777" w:rsidR="007A64CF" w:rsidRPr="00514385" w:rsidRDefault="007A64CF" w:rsidP="00527121">
                  <w:pPr>
                    <w:rPr>
                      <w:rFonts w:ascii="Arial Narrow" w:hAnsi="Arial Narrow" w:cs="Arial"/>
                      <w:b/>
                      <w:color w:val="FF0000"/>
                      <w:sz w:val="20"/>
                      <w:szCs w:val="20"/>
                    </w:rPr>
                  </w:pPr>
                </w:p>
              </w:tc>
            </w:tr>
            <w:tr w:rsidR="007A64CF" w:rsidRPr="00273E1B" w14:paraId="75AE7305" w14:textId="77777777" w:rsidTr="009E3D7A">
              <w:trPr>
                <w:trHeight w:val="844"/>
              </w:trPr>
              <w:tc>
                <w:tcPr>
                  <w:tcW w:w="654" w:type="dxa"/>
                  <w:shd w:val="clear" w:color="auto" w:fill="auto"/>
                </w:tcPr>
                <w:p w14:paraId="300D74C4" w14:textId="77777777" w:rsidR="007A64CF" w:rsidRDefault="007A64CF" w:rsidP="007A64CF">
                  <w:pPr>
                    <w:rPr>
                      <w:rFonts w:ascii="Arial Narrow" w:hAnsi="Arial Narrow" w:cs="Arial"/>
                      <w:sz w:val="20"/>
                      <w:szCs w:val="20"/>
                    </w:rPr>
                  </w:pPr>
                  <w:r>
                    <w:rPr>
                      <w:rFonts w:ascii="Arial Narrow" w:hAnsi="Arial Narrow" w:cs="Arial"/>
                      <w:sz w:val="20"/>
                      <w:szCs w:val="20"/>
                    </w:rPr>
                    <w:t>1.2</w:t>
                  </w:r>
                </w:p>
              </w:tc>
              <w:tc>
                <w:tcPr>
                  <w:tcW w:w="2062" w:type="dxa"/>
                  <w:shd w:val="clear" w:color="auto" w:fill="auto"/>
                </w:tcPr>
                <w:p w14:paraId="0CF90004" w14:textId="77777777" w:rsidR="007A64CF" w:rsidRDefault="007A64CF" w:rsidP="007A64CF">
                  <w:pPr>
                    <w:rPr>
                      <w:rFonts w:ascii="Arial Narrow" w:hAnsi="Arial Narrow" w:cs="Arial"/>
                      <w:b/>
                      <w:sz w:val="20"/>
                      <w:szCs w:val="20"/>
                    </w:rPr>
                  </w:pPr>
                  <w:r>
                    <w:rPr>
                      <w:rFonts w:ascii="Arial Narrow" w:hAnsi="Arial Narrow" w:cs="Arial"/>
                      <w:b/>
                      <w:sz w:val="20"/>
                      <w:szCs w:val="20"/>
                    </w:rPr>
                    <w:t>All books to show clear progress from starting point and work matched to pupils needs</w:t>
                  </w:r>
                </w:p>
                <w:p w14:paraId="0F45413F" w14:textId="7E0F2A04" w:rsidR="003F589A" w:rsidRPr="00EF51BE" w:rsidRDefault="003F589A" w:rsidP="007A64CF">
                  <w:pPr>
                    <w:rPr>
                      <w:rFonts w:ascii="Arial Narrow" w:hAnsi="Arial Narrow" w:cs="Arial"/>
                      <w:b/>
                      <w:sz w:val="20"/>
                      <w:szCs w:val="20"/>
                    </w:rPr>
                  </w:pPr>
                  <w:r>
                    <w:rPr>
                      <w:rFonts w:ascii="Arial Narrow" w:hAnsi="Arial Narrow" w:cs="Arial"/>
                      <w:b/>
                      <w:sz w:val="20"/>
                      <w:szCs w:val="20"/>
                    </w:rPr>
                    <w:t>To also include a focus on presentation throughout curriculum.</w:t>
                  </w:r>
                </w:p>
              </w:tc>
              <w:tc>
                <w:tcPr>
                  <w:tcW w:w="2752" w:type="dxa"/>
                  <w:shd w:val="clear" w:color="auto" w:fill="auto"/>
                </w:tcPr>
                <w:p w14:paraId="6EE4D0A5" w14:textId="77777777" w:rsidR="007A64CF" w:rsidRDefault="007A64CF" w:rsidP="00ED0CF0">
                  <w:pPr>
                    <w:pStyle w:val="ListParagraph"/>
                    <w:numPr>
                      <w:ilvl w:val="0"/>
                      <w:numId w:val="3"/>
                    </w:numPr>
                    <w:contextualSpacing w:val="0"/>
                    <w:rPr>
                      <w:rFonts w:ascii="Arial Narrow" w:hAnsi="Arial Narrow" w:cs="Arial"/>
                      <w:sz w:val="20"/>
                      <w:szCs w:val="20"/>
                    </w:rPr>
                  </w:pPr>
                  <w:r>
                    <w:rPr>
                      <w:rFonts w:ascii="Arial Narrow" w:hAnsi="Arial Narrow" w:cs="Arial"/>
                      <w:sz w:val="20"/>
                      <w:szCs w:val="20"/>
                    </w:rPr>
                    <w:t>PPA opportunities to work and plan together given to staff</w:t>
                  </w:r>
                </w:p>
                <w:p w14:paraId="5B254413" w14:textId="77777777" w:rsidR="007A64CF" w:rsidRDefault="007A64CF" w:rsidP="00ED0CF0">
                  <w:pPr>
                    <w:pStyle w:val="ListParagraph"/>
                    <w:numPr>
                      <w:ilvl w:val="0"/>
                      <w:numId w:val="3"/>
                    </w:numPr>
                    <w:contextualSpacing w:val="0"/>
                    <w:rPr>
                      <w:rFonts w:ascii="Arial Narrow" w:hAnsi="Arial Narrow" w:cs="Arial"/>
                      <w:sz w:val="20"/>
                      <w:szCs w:val="20"/>
                    </w:rPr>
                  </w:pPr>
                  <w:r>
                    <w:rPr>
                      <w:rFonts w:ascii="Arial Narrow" w:hAnsi="Arial Narrow" w:cs="Arial"/>
                      <w:sz w:val="20"/>
                      <w:szCs w:val="20"/>
                    </w:rPr>
                    <w:t>Effective use of tracking system to identify further differentiation or support needed</w:t>
                  </w:r>
                </w:p>
                <w:p w14:paraId="0FC01914" w14:textId="77777777" w:rsidR="007A64CF" w:rsidRDefault="007A64CF" w:rsidP="00ED0CF0">
                  <w:pPr>
                    <w:pStyle w:val="ListParagraph"/>
                    <w:numPr>
                      <w:ilvl w:val="0"/>
                      <w:numId w:val="3"/>
                    </w:numPr>
                    <w:contextualSpacing w:val="0"/>
                    <w:rPr>
                      <w:rFonts w:ascii="Arial Narrow" w:hAnsi="Arial Narrow" w:cs="Arial"/>
                      <w:sz w:val="20"/>
                      <w:szCs w:val="20"/>
                    </w:rPr>
                  </w:pPr>
                  <w:r>
                    <w:rPr>
                      <w:rFonts w:ascii="Arial Narrow" w:hAnsi="Arial Narrow" w:cs="Arial"/>
                      <w:sz w:val="20"/>
                      <w:szCs w:val="20"/>
                    </w:rPr>
                    <w:t>Pupil feedback is useful and age-appropriate</w:t>
                  </w:r>
                </w:p>
                <w:p w14:paraId="3FB169BD" w14:textId="510D5C9C" w:rsidR="005C3D76" w:rsidRPr="002A11D9" w:rsidRDefault="005C3D76" w:rsidP="00ED0CF0">
                  <w:pPr>
                    <w:pStyle w:val="ListParagraph"/>
                    <w:numPr>
                      <w:ilvl w:val="0"/>
                      <w:numId w:val="3"/>
                    </w:numPr>
                    <w:contextualSpacing w:val="0"/>
                    <w:rPr>
                      <w:rFonts w:ascii="Arial Narrow" w:hAnsi="Arial Narrow" w:cs="Arial"/>
                      <w:sz w:val="20"/>
                      <w:szCs w:val="20"/>
                    </w:rPr>
                  </w:pPr>
                  <w:r>
                    <w:rPr>
                      <w:rFonts w:ascii="Arial Narrow" w:hAnsi="Arial Narrow" w:cs="Arial"/>
                      <w:sz w:val="20"/>
                      <w:szCs w:val="20"/>
                    </w:rPr>
                    <w:t>Consistency across curriculum</w:t>
                  </w:r>
                </w:p>
              </w:tc>
              <w:tc>
                <w:tcPr>
                  <w:tcW w:w="3032" w:type="dxa"/>
                  <w:shd w:val="clear" w:color="auto" w:fill="auto"/>
                </w:tcPr>
                <w:p w14:paraId="14325386"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Consistency of expectations across year groups</w:t>
                  </w:r>
                </w:p>
                <w:p w14:paraId="69BB09AE" w14:textId="25A9703E"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 xml:space="preserve">Teachers regularly accessing </w:t>
                  </w:r>
                  <w:r w:rsidR="005C3D76">
                    <w:rPr>
                      <w:rFonts w:ascii="Arial Narrow" w:hAnsi="Arial Narrow" w:cs="Arial"/>
                      <w:sz w:val="20"/>
                      <w:szCs w:val="20"/>
                    </w:rPr>
                    <w:t xml:space="preserve"> PIXL and Pupil Progress </w:t>
                  </w:r>
                  <w:r>
                    <w:rPr>
                      <w:rFonts w:ascii="Arial Narrow" w:hAnsi="Arial Narrow" w:cs="Arial"/>
                      <w:sz w:val="20"/>
                      <w:szCs w:val="20"/>
                    </w:rPr>
                    <w:t xml:space="preserve"> Tracker to monitor the impact of teaching and learning on all groups within their class</w:t>
                  </w:r>
                </w:p>
                <w:p w14:paraId="476F356C"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Pupils are able to understand and use feedback and share that this is useful to them through pupil voice</w:t>
                  </w:r>
                </w:p>
                <w:p w14:paraId="10614894" w14:textId="77777777" w:rsidR="007A64CF" w:rsidRPr="00100124" w:rsidRDefault="007A64CF" w:rsidP="00ED0CF0">
                  <w:pPr>
                    <w:pStyle w:val="ListParagraph"/>
                    <w:numPr>
                      <w:ilvl w:val="0"/>
                      <w:numId w:val="8"/>
                    </w:numPr>
                    <w:contextualSpacing w:val="0"/>
                    <w:rPr>
                      <w:rFonts w:ascii="Arial Narrow" w:hAnsi="Arial Narrow" w:cs="Arial"/>
                      <w:b/>
                      <w:sz w:val="20"/>
                      <w:szCs w:val="20"/>
                    </w:rPr>
                  </w:pPr>
                  <w:r w:rsidRPr="00100124">
                    <w:rPr>
                      <w:rFonts w:ascii="Arial Narrow" w:hAnsi="Arial Narrow" w:cs="Arial"/>
                      <w:b/>
                      <w:sz w:val="20"/>
                      <w:szCs w:val="20"/>
                    </w:rPr>
                    <w:t>IMPACT – Improved Pupil Progress</w:t>
                  </w:r>
                </w:p>
              </w:tc>
              <w:tc>
                <w:tcPr>
                  <w:tcW w:w="1276" w:type="dxa"/>
                  <w:shd w:val="clear" w:color="auto" w:fill="auto"/>
                </w:tcPr>
                <w:p w14:paraId="7F2A0F28" w14:textId="74C98A5E" w:rsidR="007A64CF" w:rsidRPr="00EF51BE" w:rsidRDefault="005C3D76" w:rsidP="007A64CF">
                  <w:pPr>
                    <w:rPr>
                      <w:rFonts w:ascii="Arial Narrow" w:hAnsi="Arial Narrow" w:cs="Arial"/>
                      <w:sz w:val="20"/>
                      <w:szCs w:val="20"/>
                    </w:rPr>
                  </w:pPr>
                  <w:r>
                    <w:rPr>
                      <w:rFonts w:ascii="Arial Narrow" w:hAnsi="Arial Narrow" w:cs="Arial"/>
                      <w:sz w:val="20"/>
                      <w:szCs w:val="20"/>
                    </w:rPr>
                    <w:t xml:space="preserve">Subject </w:t>
                  </w:r>
                  <w:r w:rsidR="007A64CF">
                    <w:rPr>
                      <w:rFonts w:ascii="Arial Narrow" w:hAnsi="Arial Narrow" w:cs="Arial"/>
                      <w:sz w:val="20"/>
                      <w:szCs w:val="20"/>
                    </w:rPr>
                    <w:t>Leaders with responsibility for Appraisal</w:t>
                  </w:r>
                  <w:r>
                    <w:rPr>
                      <w:rFonts w:ascii="Arial Narrow" w:hAnsi="Arial Narrow" w:cs="Arial"/>
                      <w:sz w:val="20"/>
                      <w:szCs w:val="20"/>
                    </w:rPr>
                    <w:t xml:space="preserve"> plus EHT</w:t>
                  </w:r>
                </w:p>
              </w:tc>
              <w:tc>
                <w:tcPr>
                  <w:tcW w:w="964" w:type="dxa"/>
                  <w:shd w:val="clear" w:color="auto" w:fill="auto"/>
                </w:tcPr>
                <w:p w14:paraId="0B9476FB" w14:textId="77777777" w:rsidR="007A64CF" w:rsidRPr="00EF51BE" w:rsidRDefault="007A64CF" w:rsidP="007A64CF">
                  <w:pPr>
                    <w:rPr>
                      <w:rFonts w:ascii="Arial Narrow" w:hAnsi="Arial Narrow" w:cs="Arial"/>
                      <w:sz w:val="20"/>
                      <w:szCs w:val="20"/>
                    </w:rPr>
                  </w:pPr>
                  <w:r>
                    <w:rPr>
                      <w:rFonts w:ascii="Arial Narrow" w:hAnsi="Arial Narrow" w:cs="Arial"/>
                      <w:sz w:val="20"/>
                      <w:szCs w:val="20"/>
                    </w:rPr>
                    <w:t>N/A</w:t>
                  </w:r>
                </w:p>
              </w:tc>
              <w:tc>
                <w:tcPr>
                  <w:tcW w:w="1149" w:type="dxa"/>
                </w:tcPr>
                <w:p w14:paraId="59A541FD" w14:textId="77777777" w:rsidR="007A64CF" w:rsidRPr="00334F07" w:rsidRDefault="007A64CF" w:rsidP="007A64CF">
                  <w:pPr>
                    <w:rPr>
                      <w:rFonts w:ascii="Arial Narrow" w:hAnsi="Arial Narrow" w:cs="Arial"/>
                      <w:sz w:val="20"/>
                      <w:szCs w:val="20"/>
                    </w:rPr>
                  </w:pPr>
                  <w:r w:rsidRPr="00334F07">
                    <w:rPr>
                      <w:rFonts w:ascii="Arial Narrow" w:hAnsi="Arial Narrow" w:cs="Arial"/>
                      <w:sz w:val="20"/>
                      <w:szCs w:val="20"/>
                    </w:rPr>
                    <w:t>SLT</w:t>
                  </w:r>
                </w:p>
              </w:tc>
              <w:tc>
                <w:tcPr>
                  <w:tcW w:w="1376" w:type="dxa"/>
                  <w:shd w:val="clear" w:color="auto" w:fill="auto"/>
                </w:tcPr>
                <w:p w14:paraId="33E179B4" w14:textId="2B047091" w:rsidR="007A64CF" w:rsidRDefault="005C3D76" w:rsidP="007A64CF">
                  <w:pPr>
                    <w:rPr>
                      <w:rFonts w:ascii="Arial Narrow" w:hAnsi="Arial Narrow" w:cs="Arial"/>
                      <w:sz w:val="20"/>
                      <w:szCs w:val="20"/>
                    </w:rPr>
                  </w:pPr>
                  <w:r>
                    <w:rPr>
                      <w:rFonts w:ascii="Arial Narrow" w:hAnsi="Arial Narrow" w:cs="Arial"/>
                      <w:sz w:val="20"/>
                      <w:szCs w:val="20"/>
                    </w:rPr>
                    <w:t xml:space="preserve">Autumn </w:t>
                  </w:r>
                  <w:r w:rsidR="00F378B6">
                    <w:rPr>
                      <w:rFonts w:ascii="Arial Narrow" w:hAnsi="Arial Narrow" w:cs="Arial"/>
                      <w:sz w:val="20"/>
                      <w:szCs w:val="20"/>
                    </w:rPr>
                    <w:t>2018</w:t>
                  </w:r>
                  <w:r w:rsidR="007A64CF">
                    <w:rPr>
                      <w:rFonts w:ascii="Arial Narrow" w:hAnsi="Arial Narrow" w:cs="Arial"/>
                      <w:sz w:val="20"/>
                      <w:szCs w:val="20"/>
                    </w:rPr>
                    <w:t xml:space="preserve"> – 100% Core good or better</w:t>
                  </w:r>
                </w:p>
                <w:p w14:paraId="6C06AC5B" w14:textId="15E8CE47" w:rsidR="007A64CF" w:rsidRPr="00EF51BE" w:rsidRDefault="009772B3" w:rsidP="007A64CF">
                  <w:pPr>
                    <w:rPr>
                      <w:rFonts w:ascii="Arial Narrow" w:hAnsi="Arial Narrow" w:cs="Arial"/>
                      <w:sz w:val="20"/>
                      <w:szCs w:val="20"/>
                    </w:rPr>
                  </w:pPr>
                  <w:r>
                    <w:rPr>
                      <w:rFonts w:ascii="Arial Narrow" w:hAnsi="Arial Narrow" w:cs="Arial"/>
                      <w:sz w:val="20"/>
                      <w:szCs w:val="20"/>
                    </w:rPr>
                    <w:t xml:space="preserve">Summer 2019 </w:t>
                  </w:r>
                  <w:r w:rsidR="007A64CF">
                    <w:rPr>
                      <w:rFonts w:ascii="Arial Narrow" w:hAnsi="Arial Narrow" w:cs="Arial"/>
                      <w:sz w:val="20"/>
                      <w:szCs w:val="20"/>
                    </w:rPr>
                    <w:t>– 100% Foundation good or better</w:t>
                  </w:r>
                </w:p>
              </w:tc>
              <w:tc>
                <w:tcPr>
                  <w:tcW w:w="1331" w:type="dxa"/>
                  <w:shd w:val="clear" w:color="auto" w:fill="auto"/>
                </w:tcPr>
                <w:p w14:paraId="570F0137" w14:textId="5C69489B" w:rsidR="001D4282" w:rsidRPr="001D4282" w:rsidRDefault="001D4282" w:rsidP="007A64CF">
                  <w:pPr>
                    <w:rPr>
                      <w:rFonts w:ascii="Arial Narrow" w:hAnsi="Arial Narrow" w:cs="Arial"/>
                      <w:b/>
                      <w:color w:val="0070C0"/>
                      <w:sz w:val="16"/>
                      <w:szCs w:val="16"/>
                    </w:rPr>
                  </w:pPr>
                </w:p>
              </w:tc>
            </w:tr>
            <w:tr w:rsidR="007A64CF" w:rsidRPr="00273E1B" w14:paraId="66E105D1" w14:textId="77777777" w:rsidTr="009E3D7A">
              <w:trPr>
                <w:trHeight w:val="844"/>
              </w:trPr>
              <w:tc>
                <w:tcPr>
                  <w:tcW w:w="654" w:type="dxa"/>
                  <w:shd w:val="clear" w:color="auto" w:fill="auto"/>
                </w:tcPr>
                <w:p w14:paraId="7B5A6E36" w14:textId="69F186CA" w:rsidR="007A64CF" w:rsidRDefault="00241666" w:rsidP="007A64CF">
                  <w:pPr>
                    <w:rPr>
                      <w:rFonts w:ascii="Arial Narrow" w:hAnsi="Arial Narrow" w:cs="Arial"/>
                      <w:sz w:val="20"/>
                      <w:szCs w:val="20"/>
                    </w:rPr>
                  </w:pPr>
                  <w:r>
                    <w:rPr>
                      <w:rFonts w:ascii="Arial Narrow" w:hAnsi="Arial Narrow" w:cs="Arial"/>
                      <w:sz w:val="20"/>
                      <w:szCs w:val="20"/>
                    </w:rPr>
                    <w:t>1.3</w:t>
                  </w:r>
                </w:p>
              </w:tc>
              <w:tc>
                <w:tcPr>
                  <w:tcW w:w="2062" w:type="dxa"/>
                  <w:shd w:val="clear" w:color="auto" w:fill="auto"/>
                </w:tcPr>
                <w:p w14:paraId="57431A08" w14:textId="77777777" w:rsidR="007A64CF" w:rsidRPr="00EF51BE" w:rsidRDefault="007A64CF" w:rsidP="007A64CF">
                  <w:pPr>
                    <w:rPr>
                      <w:rFonts w:ascii="Arial Narrow" w:hAnsi="Arial Narrow" w:cs="Arial"/>
                      <w:b/>
                      <w:sz w:val="20"/>
                      <w:szCs w:val="20"/>
                    </w:rPr>
                  </w:pPr>
                  <w:r>
                    <w:rPr>
                      <w:rFonts w:ascii="Arial Narrow" w:hAnsi="Arial Narrow" w:cs="Arial"/>
                      <w:b/>
                      <w:sz w:val="20"/>
                      <w:szCs w:val="20"/>
                    </w:rPr>
                    <w:t>To review timetabling to build in time to do 1:1 or small group consolidation/misconception work or feedback with pupils</w:t>
                  </w:r>
                </w:p>
              </w:tc>
              <w:tc>
                <w:tcPr>
                  <w:tcW w:w="2752" w:type="dxa"/>
                  <w:shd w:val="clear" w:color="auto" w:fill="auto"/>
                </w:tcPr>
                <w:p w14:paraId="70C95972" w14:textId="7779515D" w:rsidR="00241666" w:rsidRDefault="00241666" w:rsidP="00ED0CF0">
                  <w:pPr>
                    <w:pStyle w:val="ListParagraph"/>
                    <w:numPr>
                      <w:ilvl w:val="0"/>
                      <w:numId w:val="5"/>
                    </w:numPr>
                    <w:contextualSpacing w:val="0"/>
                    <w:rPr>
                      <w:rFonts w:ascii="Arial Narrow" w:hAnsi="Arial Narrow" w:cs="Arial"/>
                      <w:sz w:val="20"/>
                      <w:szCs w:val="20"/>
                    </w:rPr>
                  </w:pPr>
                  <w:r>
                    <w:rPr>
                      <w:rFonts w:ascii="Arial Narrow" w:hAnsi="Arial Narrow" w:cs="Arial"/>
                      <w:sz w:val="20"/>
                      <w:szCs w:val="20"/>
                    </w:rPr>
                    <w:t>Senco and teachers identify pupils needing support and plan intervention using PIXl and other material.</w:t>
                  </w:r>
                </w:p>
                <w:p w14:paraId="7B379CAC" w14:textId="77777777" w:rsidR="007A64CF" w:rsidRDefault="007A64CF" w:rsidP="00ED0CF0">
                  <w:pPr>
                    <w:pStyle w:val="ListParagraph"/>
                    <w:numPr>
                      <w:ilvl w:val="0"/>
                      <w:numId w:val="5"/>
                    </w:numPr>
                    <w:contextualSpacing w:val="0"/>
                    <w:rPr>
                      <w:rFonts w:ascii="Arial Narrow" w:hAnsi="Arial Narrow" w:cs="Arial"/>
                      <w:sz w:val="20"/>
                      <w:szCs w:val="20"/>
                    </w:rPr>
                  </w:pPr>
                  <w:r>
                    <w:rPr>
                      <w:rFonts w:ascii="Arial Narrow" w:hAnsi="Arial Narrow" w:cs="Arial"/>
                      <w:sz w:val="20"/>
                      <w:szCs w:val="20"/>
                    </w:rPr>
                    <w:t>Short independent activities planned in</w:t>
                  </w:r>
                </w:p>
                <w:p w14:paraId="1F827589" w14:textId="77777777" w:rsidR="007A64CF" w:rsidRDefault="007A64CF" w:rsidP="00ED0CF0">
                  <w:pPr>
                    <w:pStyle w:val="ListParagraph"/>
                    <w:numPr>
                      <w:ilvl w:val="0"/>
                      <w:numId w:val="5"/>
                    </w:numPr>
                    <w:contextualSpacing w:val="0"/>
                    <w:rPr>
                      <w:rFonts w:ascii="Arial Narrow" w:hAnsi="Arial Narrow" w:cs="Arial"/>
                      <w:sz w:val="20"/>
                      <w:szCs w:val="20"/>
                    </w:rPr>
                  </w:pPr>
                  <w:r>
                    <w:rPr>
                      <w:rFonts w:ascii="Arial Narrow" w:hAnsi="Arial Narrow" w:cs="Arial"/>
                      <w:sz w:val="20"/>
                      <w:szCs w:val="20"/>
                    </w:rPr>
                    <w:t>Use of support staff effectively when you have them</w:t>
                  </w:r>
                </w:p>
                <w:p w14:paraId="6AE3D6C5" w14:textId="77777777" w:rsidR="007A64CF" w:rsidRPr="00CF42C3" w:rsidRDefault="007A64CF" w:rsidP="00ED0CF0">
                  <w:pPr>
                    <w:pStyle w:val="ListParagraph"/>
                    <w:numPr>
                      <w:ilvl w:val="0"/>
                      <w:numId w:val="5"/>
                    </w:numPr>
                    <w:contextualSpacing w:val="0"/>
                    <w:rPr>
                      <w:rFonts w:ascii="Arial Narrow" w:hAnsi="Arial Narrow" w:cs="Arial"/>
                      <w:sz w:val="20"/>
                      <w:szCs w:val="20"/>
                    </w:rPr>
                  </w:pPr>
                  <w:r>
                    <w:rPr>
                      <w:rFonts w:ascii="Arial Narrow" w:hAnsi="Arial Narrow" w:cs="Arial"/>
                      <w:sz w:val="20"/>
                      <w:szCs w:val="20"/>
                    </w:rPr>
                    <w:t xml:space="preserve">To provide staff with more time to support </w:t>
                  </w:r>
                  <w:r>
                    <w:rPr>
                      <w:rFonts w:ascii="Arial Narrow" w:hAnsi="Arial Narrow" w:cs="Arial"/>
                      <w:sz w:val="20"/>
                      <w:szCs w:val="20"/>
                    </w:rPr>
                    <w:lastRenderedPageBreak/>
                    <w:t>children with metacognition</w:t>
                  </w:r>
                </w:p>
              </w:tc>
              <w:tc>
                <w:tcPr>
                  <w:tcW w:w="3032" w:type="dxa"/>
                  <w:shd w:val="clear" w:color="auto" w:fill="auto"/>
                </w:tcPr>
                <w:p w14:paraId="41B320C7" w14:textId="2D0A15F2" w:rsidR="007A64CF" w:rsidRDefault="0075669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lastRenderedPageBreak/>
                    <w:t>Pupils</w:t>
                  </w:r>
                  <w:r w:rsidR="007A64CF">
                    <w:rPr>
                      <w:rFonts w:ascii="Arial Narrow" w:hAnsi="Arial Narrow" w:cs="Arial"/>
                      <w:sz w:val="20"/>
                      <w:szCs w:val="20"/>
                    </w:rPr>
                    <w:t xml:space="preserve"> have a clear understanding of their areas of strength and development and are confident in their next steps</w:t>
                  </w:r>
                </w:p>
                <w:p w14:paraId="0FFD4AA3"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Pupils are able to work independently whilst teacher is completing focus/targeted work with identified students</w:t>
                  </w:r>
                </w:p>
                <w:p w14:paraId="3EC827C2" w14:textId="77777777" w:rsidR="007A64CF" w:rsidRPr="0044233E" w:rsidRDefault="007A64CF" w:rsidP="00ED0CF0">
                  <w:pPr>
                    <w:pStyle w:val="ListParagraph"/>
                    <w:numPr>
                      <w:ilvl w:val="0"/>
                      <w:numId w:val="8"/>
                    </w:numPr>
                    <w:contextualSpacing w:val="0"/>
                    <w:rPr>
                      <w:rFonts w:ascii="Arial Narrow" w:hAnsi="Arial Narrow" w:cs="Arial"/>
                      <w:b/>
                      <w:sz w:val="20"/>
                      <w:szCs w:val="20"/>
                    </w:rPr>
                  </w:pPr>
                  <w:r w:rsidRPr="0044233E">
                    <w:rPr>
                      <w:rFonts w:ascii="Arial Narrow" w:hAnsi="Arial Narrow" w:cs="Arial"/>
                      <w:b/>
                      <w:sz w:val="20"/>
                      <w:szCs w:val="20"/>
                    </w:rPr>
                    <w:t>IMPACT – Improved Pupil Progress</w:t>
                  </w:r>
                </w:p>
              </w:tc>
              <w:tc>
                <w:tcPr>
                  <w:tcW w:w="1276" w:type="dxa"/>
                  <w:shd w:val="clear" w:color="auto" w:fill="auto"/>
                </w:tcPr>
                <w:p w14:paraId="1FAA0437" w14:textId="71CCE13A" w:rsidR="007A64CF" w:rsidRPr="00EF51BE" w:rsidRDefault="007A64CF" w:rsidP="007A64CF">
                  <w:pPr>
                    <w:jc w:val="center"/>
                    <w:rPr>
                      <w:rFonts w:ascii="Arial Narrow" w:hAnsi="Arial Narrow" w:cs="Arial"/>
                      <w:sz w:val="20"/>
                      <w:szCs w:val="20"/>
                    </w:rPr>
                  </w:pPr>
                  <w:r>
                    <w:rPr>
                      <w:rFonts w:ascii="Arial Narrow" w:hAnsi="Arial Narrow" w:cs="Arial"/>
                      <w:sz w:val="20"/>
                      <w:szCs w:val="20"/>
                    </w:rPr>
                    <w:t>SLT</w:t>
                  </w:r>
                  <w:r w:rsidR="00241666">
                    <w:rPr>
                      <w:rFonts w:ascii="Arial Narrow" w:hAnsi="Arial Narrow" w:cs="Arial"/>
                      <w:sz w:val="20"/>
                      <w:szCs w:val="20"/>
                    </w:rPr>
                    <w:t>/SENCO</w:t>
                  </w:r>
                </w:p>
              </w:tc>
              <w:tc>
                <w:tcPr>
                  <w:tcW w:w="964" w:type="dxa"/>
                  <w:shd w:val="clear" w:color="auto" w:fill="auto"/>
                </w:tcPr>
                <w:p w14:paraId="58706814" w14:textId="77777777" w:rsidR="007A64CF" w:rsidRPr="00EF51BE" w:rsidRDefault="007A64CF" w:rsidP="007A64CF">
                  <w:pPr>
                    <w:rPr>
                      <w:rFonts w:ascii="Arial Narrow" w:hAnsi="Arial Narrow" w:cs="Arial"/>
                      <w:sz w:val="20"/>
                      <w:szCs w:val="20"/>
                    </w:rPr>
                  </w:pPr>
                  <w:r>
                    <w:rPr>
                      <w:rFonts w:ascii="Arial Narrow" w:hAnsi="Arial Narrow" w:cs="Arial"/>
                      <w:sz w:val="20"/>
                      <w:szCs w:val="20"/>
                    </w:rPr>
                    <w:t>N/A</w:t>
                  </w:r>
                </w:p>
              </w:tc>
              <w:tc>
                <w:tcPr>
                  <w:tcW w:w="1149" w:type="dxa"/>
                </w:tcPr>
                <w:p w14:paraId="6B55A6A6" w14:textId="211C3483" w:rsidR="007A64CF" w:rsidRPr="0044233E" w:rsidRDefault="00241666" w:rsidP="007A64CF">
                  <w:pPr>
                    <w:jc w:val="center"/>
                    <w:rPr>
                      <w:rFonts w:ascii="Arial Narrow" w:hAnsi="Arial Narrow" w:cs="Arial"/>
                      <w:sz w:val="20"/>
                      <w:szCs w:val="20"/>
                    </w:rPr>
                  </w:pPr>
                  <w:r>
                    <w:rPr>
                      <w:rFonts w:ascii="Arial Narrow" w:hAnsi="Arial Narrow" w:cs="Arial"/>
                      <w:sz w:val="20"/>
                      <w:szCs w:val="20"/>
                    </w:rPr>
                    <w:t>EHT/Senco</w:t>
                  </w:r>
                </w:p>
              </w:tc>
              <w:tc>
                <w:tcPr>
                  <w:tcW w:w="1376" w:type="dxa"/>
                  <w:shd w:val="clear" w:color="auto" w:fill="auto"/>
                </w:tcPr>
                <w:p w14:paraId="5606A822" w14:textId="31BB1CD5" w:rsidR="007A64CF" w:rsidRPr="00EF51BE" w:rsidRDefault="00241666" w:rsidP="007A64CF">
                  <w:pPr>
                    <w:rPr>
                      <w:rFonts w:ascii="Arial Narrow" w:hAnsi="Arial Narrow" w:cs="Arial"/>
                      <w:sz w:val="20"/>
                      <w:szCs w:val="20"/>
                    </w:rPr>
                  </w:pPr>
                  <w:r>
                    <w:rPr>
                      <w:rFonts w:ascii="Arial Narrow" w:hAnsi="Arial Narrow" w:cs="Arial"/>
                      <w:sz w:val="20"/>
                      <w:szCs w:val="20"/>
                    </w:rPr>
                    <w:t xml:space="preserve">Autumn </w:t>
                  </w:r>
                  <w:r w:rsidR="00F378B6">
                    <w:rPr>
                      <w:rFonts w:ascii="Arial Narrow" w:hAnsi="Arial Narrow" w:cs="Arial"/>
                      <w:sz w:val="20"/>
                      <w:szCs w:val="20"/>
                    </w:rPr>
                    <w:t>2018</w:t>
                  </w:r>
                  <w:r>
                    <w:rPr>
                      <w:rFonts w:ascii="Arial Narrow" w:hAnsi="Arial Narrow" w:cs="Arial"/>
                      <w:sz w:val="20"/>
                      <w:szCs w:val="20"/>
                    </w:rPr>
                    <w:t xml:space="preserve"> – increased progress in vulnerable groups compared to Autumn starting points.</w:t>
                  </w:r>
                </w:p>
              </w:tc>
              <w:tc>
                <w:tcPr>
                  <w:tcW w:w="1331" w:type="dxa"/>
                  <w:shd w:val="clear" w:color="auto" w:fill="auto"/>
                </w:tcPr>
                <w:p w14:paraId="586CF432" w14:textId="77B83E6A" w:rsidR="009E3D7A" w:rsidRPr="009E3D7A" w:rsidRDefault="009E3D7A" w:rsidP="007A64CF">
                  <w:pPr>
                    <w:rPr>
                      <w:rFonts w:ascii="Arial Narrow" w:hAnsi="Arial Narrow" w:cs="Arial"/>
                      <w:b/>
                      <w:color w:val="FF0000"/>
                      <w:sz w:val="16"/>
                      <w:szCs w:val="16"/>
                    </w:rPr>
                  </w:pPr>
                </w:p>
              </w:tc>
            </w:tr>
            <w:tr w:rsidR="007A64CF" w:rsidRPr="00273E1B" w14:paraId="2A9AE867" w14:textId="77777777" w:rsidTr="009E3D7A">
              <w:trPr>
                <w:trHeight w:val="844"/>
              </w:trPr>
              <w:tc>
                <w:tcPr>
                  <w:tcW w:w="654" w:type="dxa"/>
                  <w:shd w:val="clear" w:color="auto" w:fill="auto"/>
                </w:tcPr>
                <w:p w14:paraId="61A91317" w14:textId="0311670D" w:rsidR="007A64CF" w:rsidRDefault="0097315B" w:rsidP="007A64CF">
                  <w:pPr>
                    <w:rPr>
                      <w:rFonts w:ascii="Arial Narrow" w:hAnsi="Arial Narrow" w:cs="Arial"/>
                      <w:sz w:val="20"/>
                      <w:szCs w:val="20"/>
                    </w:rPr>
                  </w:pPr>
                  <w:r>
                    <w:rPr>
                      <w:rFonts w:ascii="Arial Narrow" w:hAnsi="Arial Narrow" w:cs="Arial"/>
                      <w:sz w:val="20"/>
                      <w:szCs w:val="20"/>
                    </w:rPr>
                    <w:lastRenderedPageBreak/>
                    <w:t>1.4</w:t>
                  </w:r>
                </w:p>
              </w:tc>
              <w:tc>
                <w:tcPr>
                  <w:tcW w:w="2062" w:type="dxa"/>
                  <w:shd w:val="clear" w:color="auto" w:fill="auto"/>
                </w:tcPr>
                <w:p w14:paraId="2E4E5656" w14:textId="77777777" w:rsidR="007A64CF" w:rsidRPr="00EF51BE" w:rsidRDefault="007A64CF" w:rsidP="007A64CF">
                  <w:pPr>
                    <w:rPr>
                      <w:rFonts w:ascii="Arial Narrow" w:hAnsi="Arial Narrow" w:cs="Arial"/>
                      <w:b/>
                      <w:sz w:val="20"/>
                      <w:szCs w:val="20"/>
                    </w:rPr>
                  </w:pPr>
                  <w:r>
                    <w:rPr>
                      <w:rFonts w:ascii="Arial Narrow" w:hAnsi="Arial Narrow" w:cs="Arial"/>
                      <w:b/>
                      <w:sz w:val="20"/>
                      <w:szCs w:val="20"/>
                    </w:rPr>
                    <w:t>To ensure full curriculum coverage within the academic year</w:t>
                  </w:r>
                </w:p>
              </w:tc>
              <w:tc>
                <w:tcPr>
                  <w:tcW w:w="2752" w:type="dxa"/>
                  <w:shd w:val="clear" w:color="auto" w:fill="auto"/>
                </w:tcPr>
                <w:p w14:paraId="38AFC894" w14:textId="77777777" w:rsidR="007A64CF" w:rsidRPr="006A60F2" w:rsidRDefault="007A64CF" w:rsidP="00ED0CF0">
                  <w:pPr>
                    <w:pStyle w:val="ListParagraph"/>
                    <w:numPr>
                      <w:ilvl w:val="0"/>
                      <w:numId w:val="6"/>
                    </w:numPr>
                    <w:contextualSpacing w:val="0"/>
                    <w:rPr>
                      <w:rFonts w:ascii="Arial Narrow" w:hAnsi="Arial Narrow" w:cs="Arial"/>
                      <w:sz w:val="20"/>
                      <w:szCs w:val="20"/>
                    </w:rPr>
                  </w:pPr>
                  <w:r>
                    <w:rPr>
                      <w:rFonts w:ascii="Arial Narrow" w:hAnsi="Arial Narrow" w:cs="Arial"/>
                      <w:sz w:val="20"/>
                      <w:szCs w:val="20"/>
                    </w:rPr>
                    <w:t>Subject leaders to monitor coverage</w:t>
                  </w:r>
                </w:p>
              </w:tc>
              <w:tc>
                <w:tcPr>
                  <w:tcW w:w="3032" w:type="dxa"/>
                  <w:shd w:val="clear" w:color="auto" w:fill="auto"/>
                </w:tcPr>
                <w:p w14:paraId="66DE9B71" w14:textId="77777777" w:rsidR="007A64CF" w:rsidRPr="005E5A6C" w:rsidRDefault="007A64CF" w:rsidP="00ED0CF0">
                  <w:pPr>
                    <w:pStyle w:val="ListParagraph"/>
                    <w:numPr>
                      <w:ilvl w:val="0"/>
                      <w:numId w:val="8"/>
                    </w:numPr>
                    <w:contextualSpacing w:val="0"/>
                    <w:rPr>
                      <w:rFonts w:ascii="Arial Narrow" w:hAnsi="Arial Narrow" w:cs="Arial"/>
                      <w:b/>
                      <w:sz w:val="20"/>
                      <w:szCs w:val="20"/>
                    </w:rPr>
                  </w:pPr>
                  <w:r w:rsidRPr="005E5A6C">
                    <w:rPr>
                      <w:rFonts w:ascii="Arial Narrow" w:hAnsi="Arial Narrow" w:cs="Arial"/>
                      <w:b/>
                      <w:sz w:val="20"/>
                      <w:szCs w:val="20"/>
                    </w:rPr>
                    <w:t xml:space="preserve">IMPACT – Greater levels of pupil engagement and improved attainment </w:t>
                  </w:r>
                </w:p>
              </w:tc>
              <w:tc>
                <w:tcPr>
                  <w:tcW w:w="1276" w:type="dxa"/>
                  <w:shd w:val="clear" w:color="auto" w:fill="auto"/>
                </w:tcPr>
                <w:p w14:paraId="04FE260E" w14:textId="77777777" w:rsidR="007A64CF" w:rsidRPr="00EF51BE" w:rsidRDefault="007A64CF" w:rsidP="007A64CF">
                  <w:pPr>
                    <w:jc w:val="center"/>
                    <w:rPr>
                      <w:rFonts w:ascii="Arial Narrow" w:hAnsi="Arial Narrow" w:cs="Arial"/>
                      <w:sz w:val="20"/>
                      <w:szCs w:val="20"/>
                    </w:rPr>
                  </w:pPr>
                  <w:r>
                    <w:rPr>
                      <w:rFonts w:ascii="Arial Narrow" w:hAnsi="Arial Narrow" w:cs="Arial"/>
                      <w:sz w:val="20"/>
                      <w:szCs w:val="20"/>
                    </w:rPr>
                    <w:t>SLT</w:t>
                  </w:r>
                </w:p>
              </w:tc>
              <w:tc>
                <w:tcPr>
                  <w:tcW w:w="964" w:type="dxa"/>
                  <w:shd w:val="clear" w:color="auto" w:fill="auto"/>
                </w:tcPr>
                <w:p w14:paraId="25069F0F" w14:textId="77777777" w:rsidR="007A64CF" w:rsidRPr="00EF51BE" w:rsidRDefault="007A64CF" w:rsidP="007A64CF">
                  <w:pPr>
                    <w:jc w:val="center"/>
                    <w:rPr>
                      <w:rFonts w:ascii="Arial Narrow" w:hAnsi="Arial Narrow" w:cs="Arial"/>
                      <w:sz w:val="20"/>
                      <w:szCs w:val="20"/>
                    </w:rPr>
                  </w:pPr>
                  <w:r>
                    <w:rPr>
                      <w:rFonts w:ascii="Arial Narrow" w:hAnsi="Arial Narrow" w:cs="Arial"/>
                      <w:sz w:val="20"/>
                      <w:szCs w:val="20"/>
                    </w:rPr>
                    <w:t>N/A</w:t>
                  </w:r>
                </w:p>
              </w:tc>
              <w:tc>
                <w:tcPr>
                  <w:tcW w:w="1149" w:type="dxa"/>
                </w:tcPr>
                <w:p w14:paraId="0A10D03A" w14:textId="20311981" w:rsidR="007A64CF" w:rsidRPr="005E5A6C" w:rsidRDefault="007A64CF" w:rsidP="007A64CF">
                  <w:pPr>
                    <w:rPr>
                      <w:rFonts w:ascii="Arial Narrow" w:hAnsi="Arial Narrow" w:cs="Arial"/>
                      <w:sz w:val="20"/>
                      <w:szCs w:val="20"/>
                    </w:rPr>
                  </w:pPr>
                </w:p>
              </w:tc>
              <w:tc>
                <w:tcPr>
                  <w:tcW w:w="1376" w:type="dxa"/>
                  <w:shd w:val="clear" w:color="auto" w:fill="auto"/>
                </w:tcPr>
                <w:p w14:paraId="26CBE8C5" w14:textId="77777777" w:rsidR="007A64CF" w:rsidRDefault="007A64CF" w:rsidP="0075669F">
                  <w:pPr>
                    <w:rPr>
                      <w:rFonts w:ascii="Arial Narrow" w:hAnsi="Arial Narrow" w:cs="Arial"/>
                      <w:sz w:val="20"/>
                      <w:szCs w:val="20"/>
                    </w:rPr>
                  </w:pPr>
                  <w:r>
                    <w:rPr>
                      <w:rFonts w:ascii="Arial Narrow" w:hAnsi="Arial Narrow" w:cs="Arial"/>
                      <w:sz w:val="20"/>
                      <w:szCs w:val="20"/>
                    </w:rPr>
                    <w:t>On-going thr</w:t>
                  </w:r>
                  <w:r w:rsidR="0075669F">
                    <w:rPr>
                      <w:rFonts w:ascii="Arial Narrow" w:hAnsi="Arial Narrow" w:cs="Arial"/>
                      <w:sz w:val="20"/>
                      <w:szCs w:val="20"/>
                    </w:rPr>
                    <w:t xml:space="preserve">oughout year – termly review by subject leaders </w:t>
                  </w:r>
                </w:p>
                <w:p w14:paraId="42110960" w14:textId="304FD6BF" w:rsidR="003F589A" w:rsidRPr="00EF51BE" w:rsidRDefault="009772B3" w:rsidP="0075669F">
                  <w:pPr>
                    <w:rPr>
                      <w:rFonts w:ascii="Arial Narrow" w:hAnsi="Arial Narrow" w:cs="Arial"/>
                      <w:sz w:val="20"/>
                      <w:szCs w:val="20"/>
                    </w:rPr>
                  </w:pPr>
                  <w:r>
                    <w:rPr>
                      <w:rFonts w:ascii="Arial Narrow" w:hAnsi="Arial Narrow" w:cs="Arial"/>
                      <w:sz w:val="20"/>
                      <w:szCs w:val="20"/>
                    </w:rPr>
                    <w:t>CPD January 2019</w:t>
                  </w:r>
                  <w:r w:rsidR="003F589A">
                    <w:rPr>
                      <w:rFonts w:ascii="Arial Narrow" w:hAnsi="Arial Narrow" w:cs="Arial"/>
                      <w:sz w:val="20"/>
                      <w:szCs w:val="20"/>
                    </w:rPr>
                    <w:t xml:space="preserve"> – curriculum overview day</w:t>
                  </w:r>
                </w:p>
              </w:tc>
              <w:tc>
                <w:tcPr>
                  <w:tcW w:w="1331" w:type="dxa"/>
                  <w:shd w:val="clear" w:color="auto" w:fill="auto"/>
                </w:tcPr>
                <w:p w14:paraId="22A18C95" w14:textId="7F3C7B40" w:rsidR="001D4282" w:rsidRPr="001D4282" w:rsidRDefault="001D4282" w:rsidP="009E3D7A">
                  <w:pPr>
                    <w:rPr>
                      <w:rFonts w:ascii="Arial" w:hAnsi="Arial" w:cs="Arial"/>
                      <w:b/>
                      <w:color w:val="0070C0"/>
                      <w:sz w:val="16"/>
                      <w:szCs w:val="16"/>
                    </w:rPr>
                  </w:pPr>
                </w:p>
              </w:tc>
            </w:tr>
            <w:tr w:rsidR="007A64CF" w:rsidRPr="00273E1B" w14:paraId="28983494" w14:textId="77777777" w:rsidTr="009E3D7A">
              <w:trPr>
                <w:trHeight w:val="844"/>
              </w:trPr>
              <w:tc>
                <w:tcPr>
                  <w:tcW w:w="654" w:type="dxa"/>
                  <w:shd w:val="clear" w:color="auto" w:fill="auto"/>
                </w:tcPr>
                <w:p w14:paraId="13D27AB5" w14:textId="3712FF74" w:rsidR="007A64CF" w:rsidRPr="00EF51BE" w:rsidRDefault="0097315B" w:rsidP="007A64CF">
                  <w:pPr>
                    <w:rPr>
                      <w:rFonts w:ascii="Arial Narrow" w:hAnsi="Arial Narrow" w:cs="Arial"/>
                      <w:sz w:val="20"/>
                      <w:szCs w:val="20"/>
                    </w:rPr>
                  </w:pPr>
                  <w:r>
                    <w:rPr>
                      <w:rFonts w:ascii="Arial Narrow" w:hAnsi="Arial Narrow" w:cs="Arial"/>
                      <w:sz w:val="20"/>
                      <w:szCs w:val="20"/>
                    </w:rPr>
                    <w:t>1.5</w:t>
                  </w:r>
                </w:p>
              </w:tc>
              <w:tc>
                <w:tcPr>
                  <w:tcW w:w="2062" w:type="dxa"/>
                  <w:shd w:val="clear" w:color="auto" w:fill="auto"/>
                </w:tcPr>
                <w:p w14:paraId="0CBA2994" w14:textId="3FD763BA" w:rsidR="007A64CF" w:rsidRPr="00EF51BE" w:rsidRDefault="007A64CF" w:rsidP="007A64CF">
                  <w:pPr>
                    <w:rPr>
                      <w:rFonts w:ascii="Arial Narrow" w:hAnsi="Arial Narrow" w:cs="Arial"/>
                      <w:b/>
                      <w:sz w:val="20"/>
                      <w:szCs w:val="20"/>
                    </w:rPr>
                  </w:pPr>
                  <w:r>
                    <w:rPr>
                      <w:rFonts w:ascii="Arial Narrow" w:hAnsi="Arial Narrow" w:cs="Arial"/>
                      <w:b/>
                      <w:sz w:val="20"/>
                      <w:szCs w:val="20"/>
                    </w:rPr>
                    <w:t>To use electronic tracking system</w:t>
                  </w:r>
                  <w:r w:rsidR="0075669F">
                    <w:rPr>
                      <w:rFonts w:ascii="Arial Narrow" w:hAnsi="Arial Narrow" w:cs="Arial"/>
                      <w:b/>
                      <w:sz w:val="20"/>
                      <w:szCs w:val="20"/>
                    </w:rPr>
                    <w:t xml:space="preserve"> (Pupil Asset) </w:t>
                  </w:r>
                  <w:r>
                    <w:rPr>
                      <w:rFonts w:ascii="Arial Narrow" w:hAnsi="Arial Narrow" w:cs="Arial"/>
                      <w:b/>
                      <w:sz w:val="20"/>
                      <w:szCs w:val="20"/>
                    </w:rPr>
                    <w:t xml:space="preserve"> to ensure all teachers know the progress and attainment of all groups within their class</w:t>
                  </w:r>
                  <w:r w:rsidR="0075669F">
                    <w:rPr>
                      <w:rFonts w:ascii="Arial Narrow" w:hAnsi="Arial Narrow" w:cs="Arial"/>
                      <w:b/>
                      <w:sz w:val="20"/>
                      <w:szCs w:val="20"/>
                    </w:rPr>
                    <w:t xml:space="preserve"> – work with PIXL to support intervention.</w:t>
                  </w:r>
                </w:p>
              </w:tc>
              <w:tc>
                <w:tcPr>
                  <w:tcW w:w="2752" w:type="dxa"/>
                  <w:shd w:val="clear" w:color="auto" w:fill="auto"/>
                </w:tcPr>
                <w:p w14:paraId="5CD9D29A" w14:textId="4FEEE85B" w:rsidR="007A64CF" w:rsidRDefault="0075669F" w:rsidP="00ED0CF0">
                  <w:pPr>
                    <w:pStyle w:val="ListParagraph"/>
                    <w:numPr>
                      <w:ilvl w:val="0"/>
                      <w:numId w:val="7"/>
                    </w:numPr>
                    <w:contextualSpacing w:val="0"/>
                    <w:rPr>
                      <w:rFonts w:ascii="Arial Narrow" w:hAnsi="Arial Narrow" w:cs="Arial"/>
                      <w:sz w:val="20"/>
                      <w:szCs w:val="20"/>
                    </w:rPr>
                  </w:pPr>
                  <w:r>
                    <w:rPr>
                      <w:rFonts w:ascii="Arial Narrow" w:hAnsi="Arial Narrow" w:cs="Arial"/>
                      <w:sz w:val="20"/>
                      <w:szCs w:val="20"/>
                    </w:rPr>
                    <w:t>Pupil Asset</w:t>
                  </w:r>
                  <w:r w:rsidR="007A64CF">
                    <w:rPr>
                      <w:rFonts w:ascii="Arial Narrow" w:hAnsi="Arial Narrow" w:cs="Arial"/>
                      <w:sz w:val="20"/>
                      <w:szCs w:val="20"/>
                    </w:rPr>
                    <w:t xml:space="preserve"> tracker installed and being used effectively</w:t>
                  </w:r>
                </w:p>
                <w:p w14:paraId="2B7154DC" w14:textId="77777777" w:rsidR="007A64CF" w:rsidRDefault="007A64CF" w:rsidP="00ED0CF0">
                  <w:pPr>
                    <w:pStyle w:val="ListParagraph"/>
                    <w:numPr>
                      <w:ilvl w:val="0"/>
                      <w:numId w:val="7"/>
                    </w:numPr>
                    <w:contextualSpacing w:val="0"/>
                    <w:rPr>
                      <w:rFonts w:ascii="Arial Narrow" w:hAnsi="Arial Narrow" w:cs="Arial"/>
                      <w:sz w:val="20"/>
                      <w:szCs w:val="20"/>
                    </w:rPr>
                  </w:pPr>
                  <w:r>
                    <w:rPr>
                      <w:rFonts w:ascii="Arial Narrow" w:hAnsi="Arial Narrow" w:cs="Arial"/>
                      <w:sz w:val="20"/>
                      <w:szCs w:val="20"/>
                    </w:rPr>
                    <w:t>Staff understand how to look at progress of groups within their class</w:t>
                  </w:r>
                </w:p>
                <w:p w14:paraId="4519A88B" w14:textId="77777777" w:rsidR="007A64CF" w:rsidRDefault="007A64CF" w:rsidP="00ED0CF0">
                  <w:pPr>
                    <w:pStyle w:val="ListParagraph"/>
                    <w:numPr>
                      <w:ilvl w:val="0"/>
                      <w:numId w:val="7"/>
                    </w:numPr>
                    <w:contextualSpacing w:val="0"/>
                    <w:rPr>
                      <w:rFonts w:ascii="Arial Narrow" w:hAnsi="Arial Narrow" w:cs="Arial"/>
                      <w:sz w:val="20"/>
                      <w:szCs w:val="20"/>
                    </w:rPr>
                  </w:pPr>
                  <w:r>
                    <w:rPr>
                      <w:rFonts w:ascii="Arial Narrow" w:hAnsi="Arial Narrow" w:cs="Arial"/>
                      <w:sz w:val="20"/>
                      <w:szCs w:val="20"/>
                    </w:rPr>
                    <w:t>To use for summative assessment on termly basis</w:t>
                  </w:r>
                </w:p>
                <w:p w14:paraId="35D13984" w14:textId="55D26982" w:rsidR="0075669F" w:rsidRPr="006A60F2" w:rsidRDefault="0075669F" w:rsidP="00ED0CF0">
                  <w:pPr>
                    <w:pStyle w:val="ListParagraph"/>
                    <w:numPr>
                      <w:ilvl w:val="0"/>
                      <w:numId w:val="7"/>
                    </w:numPr>
                    <w:contextualSpacing w:val="0"/>
                    <w:rPr>
                      <w:rFonts w:ascii="Arial Narrow" w:hAnsi="Arial Narrow" w:cs="Arial"/>
                      <w:sz w:val="20"/>
                      <w:szCs w:val="20"/>
                    </w:rPr>
                  </w:pPr>
                  <w:r>
                    <w:rPr>
                      <w:rFonts w:ascii="Arial Narrow" w:hAnsi="Arial Narrow" w:cs="Arial"/>
                      <w:sz w:val="20"/>
                      <w:szCs w:val="20"/>
                    </w:rPr>
                    <w:t>Link assessment to pertinent intervention as needed. (PIXL)</w:t>
                  </w:r>
                </w:p>
              </w:tc>
              <w:tc>
                <w:tcPr>
                  <w:tcW w:w="3032" w:type="dxa"/>
                  <w:shd w:val="clear" w:color="auto" w:fill="auto"/>
                </w:tcPr>
                <w:p w14:paraId="36983C45" w14:textId="3DB83AEF" w:rsidR="007A64CF" w:rsidRDefault="0075669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 xml:space="preserve">Pupil Asset </w:t>
                  </w:r>
                  <w:r w:rsidR="007A64CF">
                    <w:rPr>
                      <w:rFonts w:ascii="Arial Narrow" w:hAnsi="Arial Narrow" w:cs="Arial"/>
                      <w:sz w:val="20"/>
                      <w:szCs w:val="20"/>
                    </w:rPr>
                    <w:t>updated</w:t>
                  </w:r>
                  <w:r>
                    <w:rPr>
                      <w:rFonts w:ascii="Arial Narrow" w:hAnsi="Arial Narrow" w:cs="Arial"/>
                      <w:sz w:val="20"/>
                      <w:szCs w:val="20"/>
                    </w:rPr>
                    <w:t xml:space="preserve"> half </w:t>
                  </w:r>
                  <w:r w:rsidR="007A64CF">
                    <w:rPr>
                      <w:rFonts w:ascii="Arial Narrow" w:hAnsi="Arial Narrow" w:cs="Arial"/>
                      <w:sz w:val="20"/>
                      <w:szCs w:val="20"/>
                    </w:rPr>
                    <w:t xml:space="preserve"> termly by all staff and group/subject progress and attainment feeds into planning</w:t>
                  </w:r>
                </w:p>
                <w:p w14:paraId="669B23F7" w14:textId="2E3960BC" w:rsidR="007A64CF" w:rsidRPr="005E5A6C" w:rsidRDefault="007A64CF" w:rsidP="00ED0CF0">
                  <w:pPr>
                    <w:pStyle w:val="ListParagraph"/>
                    <w:numPr>
                      <w:ilvl w:val="0"/>
                      <w:numId w:val="8"/>
                    </w:numPr>
                    <w:contextualSpacing w:val="0"/>
                    <w:rPr>
                      <w:rFonts w:ascii="Arial Narrow" w:hAnsi="Arial Narrow" w:cs="Arial"/>
                      <w:b/>
                      <w:sz w:val="20"/>
                      <w:szCs w:val="20"/>
                    </w:rPr>
                  </w:pPr>
                  <w:r w:rsidRPr="005E5A6C">
                    <w:rPr>
                      <w:rFonts w:ascii="Arial Narrow" w:hAnsi="Arial Narrow" w:cs="Arial"/>
                      <w:b/>
                      <w:sz w:val="20"/>
                      <w:szCs w:val="20"/>
                    </w:rPr>
                    <w:t xml:space="preserve">IMPACT – Work even more closely matched to pupil needs and </w:t>
                  </w:r>
                  <w:r w:rsidR="0075669F">
                    <w:rPr>
                      <w:rFonts w:ascii="Arial Narrow" w:hAnsi="Arial Narrow" w:cs="Arial"/>
                      <w:b/>
                      <w:sz w:val="20"/>
                      <w:szCs w:val="20"/>
                    </w:rPr>
                    <w:t>pupils and teaches more aware of pupil progress from starting points.</w:t>
                  </w:r>
                </w:p>
              </w:tc>
              <w:tc>
                <w:tcPr>
                  <w:tcW w:w="1276" w:type="dxa"/>
                  <w:shd w:val="clear" w:color="auto" w:fill="auto"/>
                </w:tcPr>
                <w:p w14:paraId="68BF9DC9" w14:textId="77777777" w:rsidR="007A64CF" w:rsidRPr="00EF51BE" w:rsidRDefault="007A64CF" w:rsidP="007A64CF">
                  <w:pPr>
                    <w:jc w:val="center"/>
                    <w:rPr>
                      <w:rFonts w:ascii="Arial Narrow" w:hAnsi="Arial Narrow" w:cs="Arial"/>
                      <w:sz w:val="20"/>
                      <w:szCs w:val="20"/>
                    </w:rPr>
                  </w:pPr>
                  <w:r>
                    <w:rPr>
                      <w:rFonts w:ascii="Arial Narrow" w:hAnsi="Arial Narrow" w:cs="Arial"/>
                      <w:sz w:val="20"/>
                      <w:szCs w:val="20"/>
                    </w:rPr>
                    <w:t>SLT</w:t>
                  </w:r>
                </w:p>
              </w:tc>
              <w:tc>
                <w:tcPr>
                  <w:tcW w:w="964" w:type="dxa"/>
                  <w:shd w:val="clear" w:color="auto" w:fill="auto"/>
                </w:tcPr>
                <w:p w14:paraId="1A1506CE" w14:textId="625C6461" w:rsidR="007A64CF" w:rsidRPr="00EF51BE" w:rsidRDefault="007A64CF" w:rsidP="0075669F">
                  <w:pPr>
                    <w:rPr>
                      <w:rFonts w:ascii="Arial Narrow" w:hAnsi="Arial Narrow" w:cs="Arial"/>
                      <w:sz w:val="20"/>
                      <w:szCs w:val="20"/>
                    </w:rPr>
                  </w:pPr>
                  <w:r>
                    <w:rPr>
                      <w:rFonts w:ascii="Arial Narrow" w:hAnsi="Arial Narrow" w:cs="Arial"/>
                      <w:sz w:val="20"/>
                      <w:szCs w:val="20"/>
                    </w:rPr>
                    <w:t xml:space="preserve">On-going </w:t>
                  </w:r>
                  <w:r w:rsidR="0075669F">
                    <w:rPr>
                      <w:rFonts w:ascii="Arial Narrow" w:hAnsi="Arial Narrow" w:cs="Arial"/>
                      <w:sz w:val="20"/>
                      <w:szCs w:val="20"/>
                    </w:rPr>
                    <w:t xml:space="preserve">PA and PIXL </w:t>
                  </w:r>
                  <w:r>
                    <w:rPr>
                      <w:rFonts w:ascii="Arial Narrow" w:hAnsi="Arial Narrow" w:cs="Arial"/>
                      <w:sz w:val="20"/>
                      <w:szCs w:val="20"/>
                    </w:rPr>
                    <w:t xml:space="preserve"> subscription</w:t>
                  </w:r>
                </w:p>
              </w:tc>
              <w:tc>
                <w:tcPr>
                  <w:tcW w:w="1149" w:type="dxa"/>
                </w:tcPr>
                <w:p w14:paraId="33B2DE0F" w14:textId="77777777" w:rsidR="007A64CF" w:rsidRPr="005E5A6C" w:rsidRDefault="007A64CF" w:rsidP="007A64CF">
                  <w:pPr>
                    <w:rPr>
                      <w:rFonts w:ascii="Arial Narrow" w:hAnsi="Arial Narrow" w:cs="Arial"/>
                      <w:sz w:val="20"/>
                      <w:szCs w:val="20"/>
                    </w:rPr>
                  </w:pPr>
                  <w:r w:rsidRPr="005E5A6C">
                    <w:rPr>
                      <w:rFonts w:ascii="Arial Narrow" w:hAnsi="Arial Narrow" w:cs="Arial"/>
                      <w:sz w:val="20"/>
                      <w:szCs w:val="20"/>
                    </w:rPr>
                    <w:t>Class Teachers</w:t>
                  </w:r>
                </w:p>
              </w:tc>
              <w:tc>
                <w:tcPr>
                  <w:tcW w:w="1376" w:type="dxa"/>
                  <w:shd w:val="clear" w:color="auto" w:fill="auto"/>
                </w:tcPr>
                <w:p w14:paraId="12FED5D3" w14:textId="2E8E582B" w:rsidR="007A64CF" w:rsidRDefault="0075669F" w:rsidP="007A64CF">
                  <w:pPr>
                    <w:rPr>
                      <w:rFonts w:ascii="Arial Narrow" w:hAnsi="Arial Narrow" w:cs="Arial"/>
                      <w:sz w:val="20"/>
                      <w:szCs w:val="20"/>
                    </w:rPr>
                  </w:pPr>
                  <w:r>
                    <w:rPr>
                      <w:rFonts w:ascii="Arial Narrow" w:hAnsi="Arial Narrow" w:cs="Arial"/>
                      <w:sz w:val="20"/>
                      <w:szCs w:val="20"/>
                    </w:rPr>
                    <w:t xml:space="preserve">End Autumn </w:t>
                  </w:r>
                  <w:r w:rsidR="00F378B6">
                    <w:rPr>
                      <w:rFonts w:ascii="Arial Narrow" w:hAnsi="Arial Narrow" w:cs="Arial"/>
                      <w:sz w:val="20"/>
                      <w:szCs w:val="20"/>
                    </w:rPr>
                    <w:t>2018</w:t>
                  </w:r>
                  <w:r>
                    <w:rPr>
                      <w:rFonts w:ascii="Arial Narrow" w:hAnsi="Arial Narrow" w:cs="Arial"/>
                      <w:sz w:val="20"/>
                      <w:szCs w:val="20"/>
                    </w:rPr>
                    <w:t xml:space="preserve"> all teachers familiar with PA/PIXL data sheets. </w:t>
                  </w:r>
                </w:p>
                <w:p w14:paraId="740AD247" w14:textId="1BCCCE3B" w:rsidR="0075669F" w:rsidRPr="00EF51BE" w:rsidRDefault="0075669F" w:rsidP="007A64CF">
                  <w:pPr>
                    <w:rPr>
                      <w:rFonts w:ascii="Arial Narrow" w:hAnsi="Arial Narrow" w:cs="Arial"/>
                      <w:sz w:val="20"/>
                      <w:szCs w:val="20"/>
                    </w:rPr>
                  </w:pPr>
                  <w:r>
                    <w:rPr>
                      <w:rFonts w:ascii="Arial Narrow" w:hAnsi="Arial Narrow" w:cs="Arial"/>
                      <w:sz w:val="20"/>
                      <w:szCs w:val="20"/>
                    </w:rPr>
                    <w:t xml:space="preserve">Parents receive helpful pupil info at parents’ eve October </w:t>
                  </w:r>
                  <w:r w:rsidR="00F378B6">
                    <w:rPr>
                      <w:rFonts w:ascii="Arial Narrow" w:hAnsi="Arial Narrow" w:cs="Arial"/>
                      <w:sz w:val="20"/>
                      <w:szCs w:val="20"/>
                    </w:rPr>
                    <w:t>2018</w:t>
                  </w:r>
                  <w:r>
                    <w:rPr>
                      <w:rFonts w:ascii="Arial Narrow" w:hAnsi="Arial Narrow" w:cs="Arial"/>
                      <w:sz w:val="20"/>
                      <w:szCs w:val="20"/>
                    </w:rPr>
                    <w:t>.</w:t>
                  </w:r>
                </w:p>
              </w:tc>
              <w:tc>
                <w:tcPr>
                  <w:tcW w:w="1331" w:type="dxa"/>
                  <w:shd w:val="clear" w:color="auto" w:fill="auto"/>
                </w:tcPr>
                <w:p w14:paraId="3A173D52" w14:textId="6349280E" w:rsidR="00AF5116" w:rsidRPr="00AF5116" w:rsidRDefault="00AF5116" w:rsidP="007A64CF">
                  <w:pPr>
                    <w:rPr>
                      <w:rFonts w:ascii="Arial" w:hAnsi="Arial" w:cs="Arial"/>
                      <w:b/>
                      <w:color w:val="0070C0"/>
                      <w:sz w:val="20"/>
                      <w:szCs w:val="20"/>
                    </w:rPr>
                  </w:pPr>
                </w:p>
              </w:tc>
            </w:tr>
            <w:tr w:rsidR="00BC3964" w:rsidRPr="00273E1B" w14:paraId="21981A38" w14:textId="77777777" w:rsidTr="009E3D7A">
              <w:trPr>
                <w:trHeight w:val="844"/>
              </w:trPr>
              <w:tc>
                <w:tcPr>
                  <w:tcW w:w="654" w:type="dxa"/>
                  <w:shd w:val="clear" w:color="auto" w:fill="auto"/>
                </w:tcPr>
                <w:p w14:paraId="6981C5D5" w14:textId="7A25FDDD" w:rsidR="00BC3964" w:rsidRDefault="00BC3964" w:rsidP="007A64CF">
                  <w:pPr>
                    <w:rPr>
                      <w:rFonts w:ascii="Arial Narrow" w:hAnsi="Arial Narrow" w:cs="Arial"/>
                      <w:sz w:val="20"/>
                      <w:szCs w:val="20"/>
                    </w:rPr>
                  </w:pPr>
                  <w:r>
                    <w:rPr>
                      <w:rFonts w:ascii="Arial Narrow" w:hAnsi="Arial Narrow" w:cs="Arial"/>
                      <w:sz w:val="20"/>
                      <w:szCs w:val="20"/>
                    </w:rPr>
                    <w:t>1.6</w:t>
                  </w:r>
                </w:p>
              </w:tc>
              <w:tc>
                <w:tcPr>
                  <w:tcW w:w="2062" w:type="dxa"/>
                  <w:shd w:val="clear" w:color="auto" w:fill="auto"/>
                </w:tcPr>
                <w:p w14:paraId="328F789C" w14:textId="637452C6" w:rsidR="00BC3964" w:rsidRDefault="00BC3964" w:rsidP="007A64CF">
                  <w:pPr>
                    <w:rPr>
                      <w:rFonts w:ascii="Arial Narrow" w:hAnsi="Arial Narrow" w:cs="Arial"/>
                      <w:b/>
                      <w:sz w:val="20"/>
                      <w:szCs w:val="20"/>
                    </w:rPr>
                  </w:pPr>
                  <w:r>
                    <w:rPr>
                      <w:rFonts w:ascii="Arial Narrow" w:hAnsi="Arial Narrow" w:cs="Arial"/>
                      <w:b/>
                      <w:sz w:val="20"/>
                      <w:szCs w:val="20"/>
                    </w:rPr>
                    <w:t xml:space="preserve">To ensure accuracy of assessment and evaluation </w:t>
                  </w:r>
                </w:p>
              </w:tc>
              <w:tc>
                <w:tcPr>
                  <w:tcW w:w="2752" w:type="dxa"/>
                  <w:shd w:val="clear" w:color="auto" w:fill="auto"/>
                </w:tcPr>
                <w:p w14:paraId="4512D8A8" w14:textId="4E9D9E29" w:rsidR="00BC3964" w:rsidRPr="00BC3964" w:rsidRDefault="00BC3964" w:rsidP="00DF6421">
                  <w:pPr>
                    <w:pStyle w:val="ListParagraph"/>
                    <w:numPr>
                      <w:ilvl w:val="0"/>
                      <w:numId w:val="29"/>
                    </w:numPr>
                    <w:rPr>
                      <w:rFonts w:ascii="Arial Narrow" w:hAnsi="Arial Narrow" w:cs="Arial"/>
                      <w:sz w:val="20"/>
                      <w:szCs w:val="20"/>
                    </w:rPr>
                  </w:pPr>
                  <w:r>
                    <w:rPr>
                      <w:rFonts w:ascii="Arial Narrow" w:hAnsi="Arial Narrow" w:cs="Arial"/>
                      <w:sz w:val="20"/>
                      <w:szCs w:val="20"/>
                    </w:rPr>
                    <w:t>All teachers will attend cluster and DNEAT moderations sessions throughout the year especially in writing and Maths.</w:t>
                  </w:r>
                </w:p>
              </w:tc>
              <w:tc>
                <w:tcPr>
                  <w:tcW w:w="3032" w:type="dxa"/>
                  <w:shd w:val="clear" w:color="auto" w:fill="auto"/>
                </w:tcPr>
                <w:p w14:paraId="7F0E72A7" w14:textId="7C5971C3" w:rsidR="00BC3964" w:rsidRDefault="00BC3964"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100% of teacher will be confident in judging writing against ITAFS (Y2 and 6) and PIXl trackers from year 3-5</w:t>
                  </w:r>
                </w:p>
              </w:tc>
              <w:tc>
                <w:tcPr>
                  <w:tcW w:w="1276" w:type="dxa"/>
                  <w:shd w:val="clear" w:color="auto" w:fill="auto"/>
                </w:tcPr>
                <w:p w14:paraId="685177C3" w14:textId="66B37E2C" w:rsidR="00BC3964" w:rsidRDefault="00BC3964" w:rsidP="007A64CF">
                  <w:pPr>
                    <w:jc w:val="center"/>
                    <w:rPr>
                      <w:rFonts w:ascii="Arial Narrow" w:hAnsi="Arial Narrow" w:cs="Arial"/>
                      <w:sz w:val="20"/>
                      <w:szCs w:val="20"/>
                    </w:rPr>
                  </w:pPr>
                  <w:r>
                    <w:rPr>
                      <w:rFonts w:ascii="Arial Narrow" w:hAnsi="Arial Narrow" w:cs="Arial"/>
                      <w:sz w:val="20"/>
                      <w:szCs w:val="20"/>
                    </w:rPr>
                    <w:t>EHT /Subject leaders</w:t>
                  </w:r>
                </w:p>
              </w:tc>
              <w:tc>
                <w:tcPr>
                  <w:tcW w:w="964" w:type="dxa"/>
                  <w:shd w:val="clear" w:color="auto" w:fill="auto"/>
                </w:tcPr>
                <w:p w14:paraId="186C60DD" w14:textId="0EFC3EF2" w:rsidR="00BC3964" w:rsidRDefault="00BC3964" w:rsidP="0075669F">
                  <w:pPr>
                    <w:rPr>
                      <w:rFonts w:ascii="Arial Narrow" w:hAnsi="Arial Narrow" w:cs="Arial"/>
                      <w:sz w:val="20"/>
                      <w:szCs w:val="20"/>
                    </w:rPr>
                  </w:pPr>
                  <w:r>
                    <w:rPr>
                      <w:rFonts w:ascii="Arial Narrow" w:hAnsi="Arial Narrow" w:cs="Arial"/>
                      <w:sz w:val="20"/>
                      <w:szCs w:val="20"/>
                    </w:rPr>
                    <w:t>NA</w:t>
                  </w:r>
                </w:p>
              </w:tc>
              <w:tc>
                <w:tcPr>
                  <w:tcW w:w="1149" w:type="dxa"/>
                </w:tcPr>
                <w:p w14:paraId="10CCBCC7" w14:textId="62DA06E3" w:rsidR="00BC3964" w:rsidRPr="005E5A6C" w:rsidRDefault="00BC3964" w:rsidP="007A64CF">
                  <w:pPr>
                    <w:rPr>
                      <w:rFonts w:ascii="Arial Narrow" w:hAnsi="Arial Narrow" w:cs="Arial"/>
                      <w:sz w:val="20"/>
                      <w:szCs w:val="20"/>
                    </w:rPr>
                  </w:pPr>
                  <w:r>
                    <w:rPr>
                      <w:rFonts w:ascii="Arial Narrow" w:hAnsi="Arial Narrow" w:cs="Arial"/>
                      <w:sz w:val="20"/>
                      <w:szCs w:val="20"/>
                    </w:rPr>
                    <w:t>Subject leaders E and M plus EHT</w:t>
                  </w:r>
                </w:p>
              </w:tc>
              <w:tc>
                <w:tcPr>
                  <w:tcW w:w="1376" w:type="dxa"/>
                  <w:shd w:val="clear" w:color="auto" w:fill="auto"/>
                </w:tcPr>
                <w:p w14:paraId="1972E481" w14:textId="5FD84B81" w:rsidR="00BC3964" w:rsidRDefault="00BC3964" w:rsidP="007A64CF">
                  <w:pPr>
                    <w:rPr>
                      <w:rFonts w:ascii="Arial Narrow" w:hAnsi="Arial Narrow" w:cs="Arial"/>
                      <w:sz w:val="20"/>
                      <w:szCs w:val="20"/>
                    </w:rPr>
                  </w:pPr>
                  <w:r>
                    <w:rPr>
                      <w:rFonts w:ascii="Arial Narrow" w:hAnsi="Arial Narrow" w:cs="Arial"/>
                      <w:sz w:val="20"/>
                      <w:szCs w:val="20"/>
                    </w:rPr>
                    <w:t xml:space="preserve">Termly from October </w:t>
                  </w:r>
                  <w:r w:rsidR="00F378B6">
                    <w:rPr>
                      <w:rFonts w:ascii="Arial Narrow" w:hAnsi="Arial Narrow" w:cs="Arial"/>
                      <w:sz w:val="20"/>
                      <w:szCs w:val="20"/>
                    </w:rPr>
                    <w:t>2018</w:t>
                  </w:r>
                </w:p>
              </w:tc>
              <w:tc>
                <w:tcPr>
                  <w:tcW w:w="1331" w:type="dxa"/>
                  <w:shd w:val="clear" w:color="auto" w:fill="auto"/>
                </w:tcPr>
                <w:p w14:paraId="67B4E3E8" w14:textId="4E51537D" w:rsidR="00AF5116" w:rsidRPr="00AF5116" w:rsidRDefault="00AF5116" w:rsidP="007A64CF">
                  <w:pPr>
                    <w:rPr>
                      <w:rFonts w:ascii="Arial Narrow" w:hAnsi="Arial Narrow" w:cs="Arial"/>
                      <w:b/>
                      <w:color w:val="0070C0"/>
                      <w:sz w:val="16"/>
                      <w:szCs w:val="16"/>
                    </w:rPr>
                  </w:pPr>
                </w:p>
              </w:tc>
            </w:tr>
            <w:tr w:rsidR="003F589A" w:rsidRPr="00273E1B" w14:paraId="31DD1595" w14:textId="77777777" w:rsidTr="009E3D7A">
              <w:trPr>
                <w:trHeight w:val="844"/>
              </w:trPr>
              <w:tc>
                <w:tcPr>
                  <w:tcW w:w="654" w:type="dxa"/>
                  <w:shd w:val="clear" w:color="auto" w:fill="auto"/>
                </w:tcPr>
                <w:p w14:paraId="3BC06706" w14:textId="0991B02D" w:rsidR="003F589A" w:rsidRDefault="003F589A" w:rsidP="007A64CF">
                  <w:pPr>
                    <w:rPr>
                      <w:rFonts w:ascii="Arial Narrow" w:hAnsi="Arial Narrow" w:cs="Arial"/>
                      <w:sz w:val="20"/>
                      <w:szCs w:val="20"/>
                    </w:rPr>
                  </w:pPr>
                  <w:r>
                    <w:rPr>
                      <w:rFonts w:ascii="Arial Narrow" w:hAnsi="Arial Narrow" w:cs="Arial"/>
                      <w:sz w:val="20"/>
                      <w:szCs w:val="20"/>
                    </w:rPr>
                    <w:t>1.7</w:t>
                  </w:r>
                </w:p>
              </w:tc>
              <w:tc>
                <w:tcPr>
                  <w:tcW w:w="2062" w:type="dxa"/>
                  <w:shd w:val="clear" w:color="auto" w:fill="auto"/>
                </w:tcPr>
                <w:p w14:paraId="5F3D26E5" w14:textId="32DE1308" w:rsidR="003F589A" w:rsidRDefault="003F589A" w:rsidP="007A64CF">
                  <w:pPr>
                    <w:rPr>
                      <w:rFonts w:ascii="Arial Narrow" w:hAnsi="Arial Narrow" w:cs="Arial"/>
                      <w:b/>
                      <w:sz w:val="20"/>
                      <w:szCs w:val="20"/>
                    </w:rPr>
                  </w:pPr>
                  <w:r>
                    <w:rPr>
                      <w:rFonts w:ascii="Arial Narrow" w:hAnsi="Arial Narrow" w:cs="Arial"/>
                      <w:b/>
                      <w:sz w:val="20"/>
                      <w:szCs w:val="20"/>
                    </w:rPr>
                    <w:t>To en</w:t>
                  </w:r>
                  <w:r w:rsidR="00E37AF6">
                    <w:rPr>
                      <w:rFonts w:ascii="Arial Narrow" w:hAnsi="Arial Narrow" w:cs="Arial"/>
                      <w:b/>
                      <w:sz w:val="20"/>
                      <w:szCs w:val="20"/>
                    </w:rPr>
                    <w:t xml:space="preserve">sure that key themes from the </w:t>
                  </w:r>
                  <w:r>
                    <w:rPr>
                      <w:rFonts w:ascii="Arial Narrow" w:hAnsi="Arial Narrow" w:cs="Arial"/>
                      <w:b/>
                      <w:sz w:val="20"/>
                      <w:szCs w:val="20"/>
                    </w:rPr>
                    <w:t xml:space="preserve"> assessments are used to inform teaching and learning</w:t>
                  </w:r>
                </w:p>
              </w:tc>
              <w:tc>
                <w:tcPr>
                  <w:tcW w:w="2752" w:type="dxa"/>
                  <w:shd w:val="clear" w:color="auto" w:fill="auto"/>
                </w:tcPr>
                <w:p w14:paraId="6D12A6D7" w14:textId="77777777" w:rsidR="003F589A" w:rsidRDefault="003F589A" w:rsidP="00ED0CF0">
                  <w:pPr>
                    <w:pStyle w:val="ListParagraph"/>
                    <w:numPr>
                      <w:ilvl w:val="0"/>
                      <w:numId w:val="36"/>
                    </w:numPr>
                    <w:rPr>
                      <w:rFonts w:ascii="Arial Narrow" w:hAnsi="Arial Narrow" w:cs="Arial"/>
                      <w:sz w:val="20"/>
                      <w:szCs w:val="20"/>
                    </w:rPr>
                  </w:pPr>
                  <w:r>
                    <w:rPr>
                      <w:rFonts w:ascii="Arial Narrow" w:hAnsi="Arial Narrow" w:cs="Arial"/>
                      <w:sz w:val="20"/>
                      <w:szCs w:val="20"/>
                    </w:rPr>
                    <w:t>Analysis done and shared with staff</w:t>
                  </w:r>
                </w:p>
                <w:p w14:paraId="5EFAFD27" w14:textId="77777777" w:rsidR="003F589A" w:rsidRDefault="003F589A" w:rsidP="00ED0CF0">
                  <w:pPr>
                    <w:pStyle w:val="ListParagraph"/>
                    <w:numPr>
                      <w:ilvl w:val="0"/>
                      <w:numId w:val="36"/>
                    </w:numPr>
                    <w:rPr>
                      <w:rFonts w:ascii="Arial Narrow" w:hAnsi="Arial Narrow" w:cs="Arial"/>
                      <w:sz w:val="20"/>
                      <w:szCs w:val="20"/>
                    </w:rPr>
                  </w:pPr>
                  <w:r>
                    <w:rPr>
                      <w:rFonts w:ascii="Arial Narrow" w:hAnsi="Arial Narrow" w:cs="Arial"/>
                      <w:sz w:val="20"/>
                      <w:szCs w:val="20"/>
                    </w:rPr>
                    <w:t>Planning ensures key areas of weakness i.e. teaching of spelling throughout school and basic arithmetic/times tables is improved.</w:t>
                  </w:r>
                </w:p>
                <w:p w14:paraId="480A179A" w14:textId="5F30B2F1" w:rsidR="003F589A" w:rsidRPr="003F589A" w:rsidRDefault="003F589A" w:rsidP="00ED0CF0">
                  <w:pPr>
                    <w:pStyle w:val="ListParagraph"/>
                    <w:numPr>
                      <w:ilvl w:val="0"/>
                      <w:numId w:val="36"/>
                    </w:numPr>
                    <w:rPr>
                      <w:rFonts w:ascii="Arial Narrow" w:hAnsi="Arial Narrow" w:cs="Arial"/>
                      <w:sz w:val="20"/>
                      <w:szCs w:val="20"/>
                    </w:rPr>
                  </w:pPr>
                  <w:r>
                    <w:rPr>
                      <w:rFonts w:ascii="Arial Narrow" w:hAnsi="Arial Narrow" w:cs="Arial"/>
                      <w:sz w:val="20"/>
                      <w:szCs w:val="20"/>
                    </w:rPr>
                    <w:t>Areas of weakness in reading comprehension addressed through PIXL.</w:t>
                  </w:r>
                </w:p>
              </w:tc>
              <w:tc>
                <w:tcPr>
                  <w:tcW w:w="3032" w:type="dxa"/>
                  <w:shd w:val="clear" w:color="auto" w:fill="auto"/>
                </w:tcPr>
                <w:p w14:paraId="0E8AF5AD" w14:textId="77777777" w:rsidR="003F589A" w:rsidRDefault="003F589A"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Teachers are more confident in areas to work on.</w:t>
                  </w:r>
                </w:p>
                <w:p w14:paraId="463844D0" w14:textId="2193E537" w:rsidR="003F589A" w:rsidRDefault="003F589A"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Intervention in small groups/whole class is used in conjunctions with the new PIXL resources to target weak areas</w:t>
                  </w:r>
                </w:p>
              </w:tc>
              <w:tc>
                <w:tcPr>
                  <w:tcW w:w="1276" w:type="dxa"/>
                  <w:shd w:val="clear" w:color="auto" w:fill="auto"/>
                </w:tcPr>
                <w:p w14:paraId="77B4BF8B" w14:textId="41CD3D0E" w:rsidR="003F589A" w:rsidRDefault="003F589A" w:rsidP="007A64CF">
                  <w:pPr>
                    <w:jc w:val="center"/>
                    <w:rPr>
                      <w:rFonts w:ascii="Arial Narrow" w:hAnsi="Arial Narrow" w:cs="Arial"/>
                      <w:sz w:val="20"/>
                      <w:szCs w:val="20"/>
                    </w:rPr>
                  </w:pPr>
                  <w:r>
                    <w:rPr>
                      <w:rFonts w:ascii="Arial Narrow" w:hAnsi="Arial Narrow" w:cs="Arial"/>
                      <w:sz w:val="20"/>
                      <w:szCs w:val="20"/>
                    </w:rPr>
                    <w:t>EHT/HOS</w:t>
                  </w:r>
                </w:p>
              </w:tc>
              <w:tc>
                <w:tcPr>
                  <w:tcW w:w="964" w:type="dxa"/>
                  <w:shd w:val="clear" w:color="auto" w:fill="auto"/>
                </w:tcPr>
                <w:p w14:paraId="6C252B7C" w14:textId="79AC2643" w:rsidR="003F589A" w:rsidRDefault="003F589A" w:rsidP="0075669F">
                  <w:pPr>
                    <w:rPr>
                      <w:rFonts w:ascii="Arial Narrow" w:hAnsi="Arial Narrow" w:cs="Arial"/>
                      <w:sz w:val="20"/>
                      <w:szCs w:val="20"/>
                    </w:rPr>
                  </w:pPr>
                  <w:r>
                    <w:rPr>
                      <w:rFonts w:ascii="Arial Narrow" w:hAnsi="Arial Narrow" w:cs="Arial"/>
                      <w:sz w:val="20"/>
                      <w:szCs w:val="20"/>
                    </w:rPr>
                    <w:t>PIXL cost £1800</w:t>
                  </w:r>
                </w:p>
              </w:tc>
              <w:tc>
                <w:tcPr>
                  <w:tcW w:w="1149" w:type="dxa"/>
                </w:tcPr>
                <w:p w14:paraId="575C87DE" w14:textId="77777777" w:rsidR="003F589A" w:rsidRDefault="003F589A" w:rsidP="007A64CF">
                  <w:pPr>
                    <w:rPr>
                      <w:rFonts w:ascii="Arial Narrow" w:hAnsi="Arial Narrow" w:cs="Arial"/>
                      <w:sz w:val="20"/>
                      <w:szCs w:val="20"/>
                    </w:rPr>
                  </w:pPr>
                  <w:r>
                    <w:rPr>
                      <w:rFonts w:ascii="Arial Narrow" w:hAnsi="Arial Narrow" w:cs="Arial"/>
                      <w:sz w:val="20"/>
                      <w:szCs w:val="20"/>
                    </w:rPr>
                    <w:t>EHT plus Maths/</w:t>
                  </w:r>
                </w:p>
                <w:p w14:paraId="690214C7" w14:textId="13D52B37" w:rsidR="003F589A" w:rsidRDefault="003F589A" w:rsidP="007A64CF">
                  <w:pPr>
                    <w:rPr>
                      <w:rFonts w:ascii="Arial Narrow" w:hAnsi="Arial Narrow" w:cs="Arial"/>
                      <w:sz w:val="20"/>
                      <w:szCs w:val="20"/>
                    </w:rPr>
                  </w:pPr>
                  <w:r>
                    <w:rPr>
                      <w:rFonts w:ascii="Arial Narrow" w:hAnsi="Arial Narrow" w:cs="Arial"/>
                      <w:sz w:val="20"/>
                      <w:szCs w:val="20"/>
                    </w:rPr>
                    <w:t>English leads</w:t>
                  </w:r>
                </w:p>
              </w:tc>
              <w:tc>
                <w:tcPr>
                  <w:tcW w:w="1376" w:type="dxa"/>
                  <w:shd w:val="clear" w:color="auto" w:fill="auto"/>
                </w:tcPr>
                <w:p w14:paraId="0FE40351" w14:textId="2200E283" w:rsidR="003F589A" w:rsidRDefault="003F589A" w:rsidP="007A64CF">
                  <w:pPr>
                    <w:rPr>
                      <w:rFonts w:ascii="Arial Narrow" w:hAnsi="Arial Narrow" w:cs="Arial"/>
                      <w:sz w:val="20"/>
                      <w:szCs w:val="20"/>
                    </w:rPr>
                  </w:pPr>
                  <w:r>
                    <w:rPr>
                      <w:rFonts w:ascii="Arial Narrow" w:hAnsi="Arial Narrow" w:cs="Arial"/>
                      <w:sz w:val="20"/>
                      <w:szCs w:val="20"/>
                    </w:rPr>
                    <w:t xml:space="preserve">In place by Half term October </w:t>
                  </w:r>
                  <w:r w:rsidR="00F378B6">
                    <w:rPr>
                      <w:rFonts w:ascii="Arial Narrow" w:hAnsi="Arial Narrow" w:cs="Arial"/>
                      <w:sz w:val="20"/>
                      <w:szCs w:val="20"/>
                    </w:rPr>
                    <w:t>2018</w:t>
                  </w:r>
                  <w:r>
                    <w:rPr>
                      <w:rFonts w:ascii="Arial Narrow" w:hAnsi="Arial Narrow" w:cs="Arial"/>
                      <w:sz w:val="20"/>
                      <w:szCs w:val="20"/>
                    </w:rPr>
                    <w:t xml:space="preserve"> – monitored throughout year.</w:t>
                  </w:r>
                </w:p>
              </w:tc>
              <w:tc>
                <w:tcPr>
                  <w:tcW w:w="1331" w:type="dxa"/>
                  <w:shd w:val="clear" w:color="auto" w:fill="auto"/>
                </w:tcPr>
                <w:p w14:paraId="395FF8EB" w14:textId="20FCCB63" w:rsidR="003F589A" w:rsidRPr="00EF51BE" w:rsidRDefault="003F589A" w:rsidP="007A64CF">
                  <w:pPr>
                    <w:rPr>
                      <w:rFonts w:ascii="Arial Narrow" w:hAnsi="Arial Narrow" w:cs="Arial"/>
                      <w:sz w:val="20"/>
                      <w:szCs w:val="20"/>
                    </w:rPr>
                  </w:pPr>
                </w:p>
              </w:tc>
            </w:tr>
          </w:tbl>
          <w:p w14:paraId="7825093C" w14:textId="77777777" w:rsidR="0097315B" w:rsidRDefault="0097315B" w:rsidP="007A64CF">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7A64CF" w14:paraId="387197B1" w14:textId="77777777" w:rsidTr="007A64CF">
              <w:tc>
                <w:tcPr>
                  <w:tcW w:w="14174" w:type="dxa"/>
                  <w:tcBorders>
                    <w:top w:val="nil"/>
                    <w:left w:val="nil"/>
                    <w:bottom w:val="single" w:sz="4" w:space="0" w:color="auto"/>
                    <w:right w:val="nil"/>
                  </w:tcBorders>
                </w:tcPr>
                <w:p w14:paraId="2F06F1A8" w14:textId="77777777" w:rsidR="007A64CF" w:rsidRPr="007F2909" w:rsidRDefault="007A64CF" w:rsidP="00ED0CF0">
                  <w:pPr>
                    <w:pStyle w:val="Heading1"/>
                    <w:numPr>
                      <w:ilvl w:val="0"/>
                      <w:numId w:val="1"/>
                    </w:numPr>
                    <w:jc w:val="left"/>
                    <w:rPr>
                      <w:sz w:val="36"/>
                      <w:szCs w:val="36"/>
                    </w:rPr>
                  </w:pPr>
                  <w:r>
                    <w:rPr>
                      <w:sz w:val="36"/>
                      <w:szCs w:val="36"/>
                    </w:rPr>
                    <w:t>Outcomes for Pupils</w:t>
                  </w:r>
                </w:p>
              </w:tc>
            </w:tr>
          </w:tbl>
          <w:tbl>
            <w:tblPr>
              <w:tblpPr w:leftFromText="180" w:rightFromText="180" w:vertAnchor="text" w:horzAnchor="margin" w:tblpY="99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408"/>
              <w:gridCol w:w="1144"/>
              <w:gridCol w:w="1149"/>
              <w:gridCol w:w="1376"/>
              <w:gridCol w:w="1331"/>
            </w:tblGrid>
            <w:tr w:rsidR="007A64CF" w:rsidRPr="00273E1B" w14:paraId="6643BF32" w14:textId="77777777" w:rsidTr="0097315B">
              <w:trPr>
                <w:trHeight w:val="142"/>
              </w:trPr>
              <w:tc>
                <w:tcPr>
                  <w:tcW w:w="654" w:type="dxa"/>
                  <w:shd w:val="clear" w:color="auto" w:fill="92D050"/>
                </w:tcPr>
                <w:p w14:paraId="78D53D16" w14:textId="77777777" w:rsidR="007A64CF" w:rsidRPr="00273E1B" w:rsidRDefault="007A64CF" w:rsidP="007A64CF">
                  <w:pPr>
                    <w:rPr>
                      <w:rFonts w:ascii="Arial" w:hAnsi="Arial" w:cs="Arial"/>
                      <w:b/>
                      <w:sz w:val="18"/>
                      <w:szCs w:val="18"/>
                    </w:rPr>
                  </w:pPr>
                </w:p>
              </w:tc>
              <w:tc>
                <w:tcPr>
                  <w:tcW w:w="2062" w:type="dxa"/>
                  <w:shd w:val="clear" w:color="auto" w:fill="92D050"/>
                </w:tcPr>
                <w:p w14:paraId="27956264" w14:textId="77777777" w:rsidR="007A64CF" w:rsidRPr="00273E1B" w:rsidRDefault="007A64CF" w:rsidP="007A64CF">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14:paraId="28EC514C" w14:textId="77777777" w:rsidR="007A64CF" w:rsidRPr="00273E1B" w:rsidRDefault="007A64CF" w:rsidP="007A64CF">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14:paraId="0CF7A894" w14:textId="77777777" w:rsidR="007A64CF" w:rsidRPr="00273E1B" w:rsidRDefault="007A64CF" w:rsidP="007A64CF">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14:paraId="140AF2AF" w14:textId="77777777" w:rsidR="007A64CF" w:rsidRDefault="007A64CF" w:rsidP="007A64CF">
                  <w:pPr>
                    <w:rPr>
                      <w:rFonts w:ascii="Arial" w:hAnsi="Arial" w:cs="Arial"/>
                      <w:b/>
                      <w:sz w:val="18"/>
                      <w:szCs w:val="18"/>
                    </w:rPr>
                  </w:pPr>
                  <w:r>
                    <w:rPr>
                      <w:rFonts w:ascii="Arial" w:hAnsi="Arial" w:cs="Arial"/>
                      <w:b/>
                      <w:sz w:val="18"/>
                      <w:szCs w:val="18"/>
                    </w:rPr>
                    <w:t>Monitoring/</w:t>
                  </w:r>
                </w:p>
                <w:p w14:paraId="030CF0E7" w14:textId="77777777" w:rsidR="007A64CF" w:rsidRPr="00273E1B" w:rsidRDefault="007A64CF" w:rsidP="007A64CF">
                  <w:pPr>
                    <w:rPr>
                      <w:rFonts w:ascii="Arial" w:hAnsi="Arial" w:cs="Arial"/>
                      <w:b/>
                      <w:sz w:val="18"/>
                      <w:szCs w:val="18"/>
                    </w:rPr>
                  </w:pPr>
                  <w:r>
                    <w:rPr>
                      <w:rFonts w:ascii="Arial" w:hAnsi="Arial" w:cs="Arial"/>
                      <w:b/>
                      <w:sz w:val="18"/>
                      <w:szCs w:val="18"/>
                    </w:rPr>
                    <w:t>Evaluation</w:t>
                  </w:r>
                </w:p>
              </w:tc>
              <w:tc>
                <w:tcPr>
                  <w:tcW w:w="1144" w:type="dxa"/>
                  <w:shd w:val="clear" w:color="auto" w:fill="92D050"/>
                </w:tcPr>
                <w:p w14:paraId="228292C7" w14:textId="77777777" w:rsidR="007A64CF" w:rsidRPr="00273E1B" w:rsidRDefault="007A64CF" w:rsidP="007A64CF">
                  <w:pPr>
                    <w:rPr>
                      <w:rFonts w:ascii="Arial" w:hAnsi="Arial" w:cs="Arial"/>
                      <w:b/>
                      <w:sz w:val="18"/>
                      <w:szCs w:val="18"/>
                    </w:rPr>
                  </w:pPr>
                  <w:r>
                    <w:rPr>
                      <w:rFonts w:ascii="Arial" w:hAnsi="Arial" w:cs="Arial"/>
                      <w:b/>
                      <w:sz w:val="18"/>
                      <w:szCs w:val="18"/>
                    </w:rPr>
                    <w:t>Cost</w:t>
                  </w:r>
                </w:p>
              </w:tc>
              <w:tc>
                <w:tcPr>
                  <w:tcW w:w="1149" w:type="dxa"/>
                  <w:shd w:val="clear" w:color="auto" w:fill="92D050"/>
                </w:tcPr>
                <w:p w14:paraId="0645B35E" w14:textId="77777777" w:rsidR="007A64CF" w:rsidRDefault="007A64CF" w:rsidP="007A64CF">
                  <w:pPr>
                    <w:rPr>
                      <w:rFonts w:ascii="Arial" w:hAnsi="Arial" w:cs="Arial"/>
                      <w:b/>
                      <w:sz w:val="18"/>
                      <w:szCs w:val="18"/>
                    </w:rPr>
                  </w:pPr>
                  <w:r>
                    <w:rPr>
                      <w:rFonts w:ascii="Arial" w:hAnsi="Arial" w:cs="Arial"/>
                      <w:b/>
                      <w:sz w:val="18"/>
                      <w:szCs w:val="18"/>
                    </w:rPr>
                    <w:t>Person(s) Leading</w:t>
                  </w:r>
                </w:p>
              </w:tc>
              <w:tc>
                <w:tcPr>
                  <w:tcW w:w="1376" w:type="dxa"/>
                  <w:shd w:val="clear" w:color="auto" w:fill="92D050"/>
                </w:tcPr>
                <w:p w14:paraId="3AFEC3D0" w14:textId="77777777" w:rsidR="007A64CF" w:rsidRPr="00273E1B" w:rsidRDefault="007A64CF" w:rsidP="007A64CF">
                  <w:pPr>
                    <w:rPr>
                      <w:rFonts w:ascii="Arial" w:hAnsi="Arial" w:cs="Arial"/>
                      <w:b/>
                      <w:sz w:val="18"/>
                      <w:szCs w:val="18"/>
                    </w:rPr>
                  </w:pPr>
                  <w:r>
                    <w:rPr>
                      <w:rFonts w:ascii="Arial" w:hAnsi="Arial" w:cs="Arial"/>
                      <w:b/>
                      <w:sz w:val="18"/>
                      <w:szCs w:val="18"/>
                    </w:rPr>
                    <w:t>Milestones</w:t>
                  </w:r>
                </w:p>
              </w:tc>
              <w:tc>
                <w:tcPr>
                  <w:tcW w:w="1331" w:type="dxa"/>
                  <w:shd w:val="clear" w:color="auto" w:fill="92D050"/>
                </w:tcPr>
                <w:p w14:paraId="5AAAD1E9" w14:textId="77777777" w:rsidR="007A64CF" w:rsidRPr="00273E1B" w:rsidRDefault="007A64CF" w:rsidP="007A64CF">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7A64CF" w:rsidRPr="00273E1B" w14:paraId="1F436DFC" w14:textId="77777777" w:rsidTr="0097315B">
              <w:trPr>
                <w:trHeight w:val="1199"/>
              </w:trPr>
              <w:tc>
                <w:tcPr>
                  <w:tcW w:w="654" w:type="dxa"/>
                  <w:shd w:val="clear" w:color="auto" w:fill="auto"/>
                </w:tcPr>
                <w:p w14:paraId="500ABC0D" w14:textId="77777777" w:rsidR="007A64CF" w:rsidRPr="004B29B6" w:rsidRDefault="007A64CF" w:rsidP="007A64CF">
                  <w:pPr>
                    <w:rPr>
                      <w:rFonts w:ascii="Arial Narrow" w:hAnsi="Arial Narrow" w:cs="Arial"/>
                      <w:sz w:val="20"/>
                      <w:szCs w:val="20"/>
                    </w:rPr>
                  </w:pPr>
                  <w:r>
                    <w:rPr>
                      <w:rFonts w:ascii="Arial Narrow" w:hAnsi="Arial Narrow" w:cs="Arial"/>
                      <w:sz w:val="20"/>
                      <w:szCs w:val="20"/>
                    </w:rPr>
                    <w:t>2.1</w:t>
                  </w:r>
                </w:p>
              </w:tc>
              <w:tc>
                <w:tcPr>
                  <w:tcW w:w="2062" w:type="dxa"/>
                  <w:shd w:val="clear" w:color="auto" w:fill="auto"/>
                </w:tcPr>
                <w:p w14:paraId="46DD2539" w14:textId="77777777" w:rsidR="007A64CF" w:rsidRPr="00EF51BE" w:rsidRDefault="007A64CF" w:rsidP="007A64CF">
                  <w:pPr>
                    <w:rPr>
                      <w:rFonts w:ascii="Arial Narrow" w:hAnsi="Arial Narrow" w:cs="Arial"/>
                      <w:sz w:val="20"/>
                      <w:szCs w:val="20"/>
                      <w:highlight w:val="cyan"/>
                    </w:rPr>
                  </w:pPr>
                  <w:r w:rsidRPr="00EF51BE">
                    <w:rPr>
                      <w:rFonts w:ascii="Arial Narrow" w:hAnsi="Arial Narrow" w:cs="Arial"/>
                      <w:sz w:val="20"/>
                      <w:szCs w:val="20"/>
                    </w:rPr>
                    <w:t>To ensure the gaps for identified vulnerable groups are narrowing/closing</w:t>
                  </w:r>
                </w:p>
              </w:tc>
              <w:tc>
                <w:tcPr>
                  <w:tcW w:w="2752" w:type="dxa"/>
                  <w:shd w:val="clear" w:color="auto" w:fill="auto"/>
                </w:tcPr>
                <w:p w14:paraId="2CE9E821" w14:textId="49900133" w:rsidR="007A64CF" w:rsidRDefault="0075669F" w:rsidP="00ED0CF0">
                  <w:pPr>
                    <w:pStyle w:val="ListParagraph"/>
                    <w:numPr>
                      <w:ilvl w:val="0"/>
                      <w:numId w:val="9"/>
                    </w:numPr>
                    <w:contextualSpacing w:val="0"/>
                    <w:rPr>
                      <w:rFonts w:ascii="Arial Narrow" w:hAnsi="Arial Narrow" w:cs="Arial"/>
                      <w:sz w:val="20"/>
                      <w:szCs w:val="20"/>
                    </w:rPr>
                  </w:pPr>
                  <w:r>
                    <w:rPr>
                      <w:rFonts w:ascii="Arial Narrow" w:hAnsi="Arial Narrow" w:cs="Arial"/>
                      <w:sz w:val="20"/>
                      <w:szCs w:val="20"/>
                    </w:rPr>
                    <w:t xml:space="preserve">Pupil Asset </w:t>
                  </w:r>
                  <w:r w:rsidR="007A64CF">
                    <w:rPr>
                      <w:rFonts w:ascii="Arial Narrow" w:hAnsi="Arial Narrow" w:cs="Arial"/>
                      <w:sz w:val="20"/>
                      <w:szCs w:val="20"/>
                    </w:rPr>
                    <w:t>will clearly identify for staff how all groups of pupils in their class and sets are performing – staff to check regularly</w:t>
                  </w:r>
                </w:p>
                <w:p w14:paraId="247B0D76" w14:textId="77777777" w:rsidR="007A64CF" w:rsidRDefault="007A64CF" w:rsidP="00ED0CF0">
                  <w:pPr>
                    <w:pStyle w:val="ListParagraph"/>
                    <w:numPr>
                      <w:ilvl w:val="0"/>
                      <w:numId w:val="9"/>
                    </w:numPr>
                    <w:contextualSpacing w:val="0"/>
                    <w:rPr>
                      <w:rFonts w:ascii="Arial Narrow" w:hAnsi="Arial Narrow" w:cs="Arial"/>
                      <w:sz w:val="20"/>
                      <w:szCs w:val="20"/>
                    </w:rPr>
                  </w:pPr>
                  <w:r>
                    <w:rPr>
                      <w:rFonts w:ascii="Arial Narrow" w:hAnsi="Arial Narrow" w:cs="Arial"/>
                      <w:sz w:val="20"/>
                      <w:szCs w:val="20"/>
                    </w:rPr>
                    <w:t>Regular 1:1 pupil progress meetings take place to hold staff to account for pupil performance and to focus on vulnerable group gap closing</w:t>
                  </w:r>
                </w:p>
                <w:p w14:paraId="1FC028AF" w14:textId="77777777" w:rsidR="007A64CF" w:rsidRPr="005E5A6C" w:rsidRDefault="007A64CF" w:rsidP="00ED0CF0">
                  <w:pPr>
                    <w:pStyle w:val="ListParagraph"/>
                    <w:numPr>
                      <w:ilvl w:val="0"/>
                      <w:numId w:val="9"/>
                    </w:numPr>
                    <w:contextualSpacing w:val="0"/>
                    <w:rPr>
                      <w:rFonts w:ascii="Arial Narrow" w:hAnsi="Arial Narrow" w:cs="Arial"/>
                      <w:sz w:val="20"/>
                      <w:szCs w:val="20"/>
                    </w:rPr>
                  </w:pPr>
                  <w:r>
                    <w:rPr>
                      <w:rFonts w:ascii="Arial Narrow" w:hAnsi="Arial Narrow" w:cs="Arial"/>
                      <w:sz w:val="20"/>
                      <w:szCs w:val="20"/>
                    </w:rPr>
                    <w:t xml:space="preserve">Clear tracking of impact of intervention groups for SEN and Pupil Premium </w:t>
                  </w:r>
                </w:p>
              </w:tc>
              <w:tc>
                <w:tcPr>
                  <w:tcW w:w="2720" w:type="dxa"/>
                  <w:shd w:val="clear" w:color="auto" w:fill="auto"/>
                </w:tcPr>
                <w:p w14:paraId="29E5799F"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Teachers will have checked group attainment and progress regularly – half termly and use this to inform planning</w:t>
                  </w:r>
                </w:p>
                <w:p w14:paraId="63779D81" w14:textId="396E09C0"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1:1 pupil progress meetings will take place for all teaching staff every</w:t>
                  </w:r>
                  <w:r w:rsidR="000F0B96">
                    <w:rPr>
                      <w:rFonts w:ascii="Arial Narrow" w:hAnsi="Arial Narrow" w:cs="Arial"/>
                      <w:sz w:val="20"/>
                      <w:szCs w:val="20"/>
                    </w:rPr>
                    <w:t xml:space="preserve"> half term to discuss</w:t>
                  </w:r>
                  <w:r>
                    <w:rPr>
                      <w:rFonts w:ascii="Arial Narrow" w:hAnsi="Arial Narrow" w:cs="Arial"/>
                      <w:sz w:val="20"/>
                      <w:szCs w:val="20"/>
                    </w:rPr>
                    <w:t xml:space="preserve"> focus pupils in key under-achieving groups</w:t>
                  </w:r>
                  <w:r w:rsidR="000F0B96">
                    <w:rPr>
                      <w:rFonts w:ascii="Arial Narrow" w:hAnsi="Arial Narrow" w:cs="Arial"/>
                      <w:sz w:val="20"/>
                      <w:szCs w:val="20"/>
                    </w:rPr>
                    <w:t xml:space="preserve"> including Sen and More able.</w:t>
                  </w:r>
                </w:p>
                <w:p w14:paraId="7EE24868"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The impact of SEN and Pupil Premium spending will be clearly measurable</w:t>
                  </w:r>
                </w:p>
                <w:p w14:paraId="4A00C939" w14:textId="37D89255" w:rsidR="007A64CF" w:rsidRPr="00751250" w:rsidRDefault="007A64CF" w:rsidP="00ED0CF0">
                  <w:pPr>
                    <w:pStyle w:val="ListParagraph"/>
                    <w:numPr>
                      <w:ilvl w:val="0"/>
                      <w:numId w:val="8"/>
                    </w:numPr>
                    <w:contextualSpacing w:val="0"/>
                    <w:rPr>
                      <w:rFonts w:ascii="Arial Narrow" w:hAnsi="Arial Narrow" w:cs="Arial"/>
                      <w:b/>
                      <w:sz w:val="20"/>
                      <w:szCs w:val="20"/>
                    </w:rPr>
                  </w:pPr>
                  <w:r w:rsidRPr="00751250">
                    <w:rPr>
                      <w:rFonts w:ascii="Arial Narrow" w:hAnsi="Arial Narrow" w:cs="Arial"/>
                      <w:b/>
                      <w:sz w:val="20"/>
                      <w:szCs w:val="20"/>
                    </w:rPr>
                    <w:t xml:space="preserve">IMPACT – Closing the attainment and progress gaps for </w:t>
                  </w:r>
                  <w:r w:rsidR="00BC3964">
                    <w:rPr>
                      <w:rFonts w:ascii="Arial Narrow" w:hAnsi="Arial Narrow" w:cs="Arial"/>
                      <w:b/>
                      <w:sz w:val="20"/>
                      <w:szCs w:val="20"/>
                    </w:rPr>
                    <w:t xml:space="preserve"> all</w:t>
                  </w:r>
                </w:p>
              </w:tc>
              <w:tc>
                <w:tcPr>
                  <w:tcW w:w="1408" w:type="dxa"/>
                  <w:shd w:val="clear" w:color="auto" w:fill="auto"/>
                </w:tcPr>
                <w:p w14:paraId="48B237B1" w14:textId="77777777" w:rsidR="0097315B" w:rsidRDefault="0075669F" w:rsidP="007A64CF">
                  <w:pPr>
                    <w:jc w:val="center"/>
                    <w:rPr>
                      <w:rFonts w:ascii="Arial Narrow" w:hAnsi="Arial Narrow" w:cs="Arial"/>
                      <w:sz w:val="20"/>
                      <w:szCs w:val="20"/>
                    </w:rPr>
                  </w:pPr>
                  <w:r>
                    <w:rPr>
                      <w:rFonts w:ascii="Arial Narrow" w:hAnsi="Arial Narrow" w:cs="Arial"/>
                      <w:sz w:val="20"/>
                      <w:szCs w:val="20"/>
                    </w:rPr>
                    <w:t>E</w:t>
                  </w:r>
                  <w:r w:rsidR="007A64CF">
                    <w:rPr>
                      <w:rFonts w:ascii="Arial Narrow" w:hAnsi="Arial Narrow" w:cs="Arial"/>
                      <w:sz w:val="20"/>
                      <w:szCs w:val="20"/>
                    </w:rPr>
                    <w:t>HT</w:t>
                  </w:r>
                  <w:r>
                    <w:rPr>
                      <w:rFonts w:ascii="Arial Narrow" w:hAnsi="Arial Narrow" w:cs="Arial"/>
                      <w:sz w:val="20"/>
                      <w:szCs w:val="20"/>
                    </w:rPr>
                    <w:t>/SLT</w:t>
                  </w:r>
                  <w:r w:rsidR="0097315B">
                    <w:rPr>
                      <w:rFonts w:ascii="Arial Narrow" w:hAnsi="Arial Narrow" w:cs="Arial"/>
                      <w:sz w:val="20"/>
                      <w:szCs w:val="20"/>
                    </w:rPr>
                    <w:t>/</w:t>
                  </w:r>
                </w:p>
                <w:p w14:paraId="1B346AE6" w14:textId="780F4EEC" w:rsidR="007A64CF" w:rsidRPr="004B29B6" w:rsidRDefault="0097315B" w:rsidP="007A64CF">
                  <w:pPr>
                    <w:jc w:val="center"/>
                    <w:rPr>
                      <w:rFonts w:ascii="Arial Narrow" w:hAnsi="Arial Narrow" w:cs="Arial"/>
                      <w:sz w:val="20"/>
                      <w:szCs w:val="20"/>
                    </w:rPr>
                  </w:pPr>
                  <w:r>
                    <w:rPr>
                      <w:rFonts w:ascii="Arial Narrow" w:hAnsi="Arial Narrow" w:cs="Arial"/>
                      <w:sz w:val="20"/>
                      <w:szCs w:val="20"/>
                    </w:rPr>
                    <w:t>SENCO</w:t>
                  </w:r>
                </w:p>
              </w:tc>
              <w:tc>
                <w:tcPr>
                  <w:tcW w:w="1144" w:type="dxa"/>
                  <w:shd w:val="clear" w:color="auto" w:fill="auto"/>
                </w:tcPr>
                <w:p w14:paraId="44F5AF34" w14:textId="77777777" w:rsidR="007A64CF" w:rsidRPr="004B29B6" w:rsidRDefault="007A64CF" w:rsidP="007A64CF">
                  <w:pPr>
                    <w:jc w:val="center"/>
                    <w:rPr>
                      <w:rFonts w:ascii="Arial Narrow" w:hAnsi="Arial Narrow" w:cs="Arial"/>
                      <w:sz w:val="20"/>
                      <w:szCs w:val="20"/>
                    </w:rPr>
                  </w:pPr>
                  <w:r>
                    <w:rPr>
                      <w:rFonts w:ascii="Arial Narrow" w:hAnsi="Arial Narrow" w:cs="Arial"/>
                      <w:sz w:val="20"/>
                      <w:szCs w:val="20"/>
                    </w:rPr>
                    <w:t>N/A</w:t>
                  </w:r>
                </w:p>
              </w:tc>
              <w:tc>
                <w:tcPr>
                  <w:tcW w:w="1149" w:type="dxa"/>
                </w:tcPr>
                <w:p w14:paraId="204F39D4" w14:textId="5E8C6FAD" w:rsidR="007A64CF" w:rsidRPr="00751250" w:rsidRDefault="0075669F" w:rsidP="007A64CF">
                  <w:pPr>
                    <w:jc w:val="center"/>
                    <w:rPr>
                      <w:rFonts w:ascii="Arial Narrow" w:hAnsi="Arial Narrow" w:cs="Arial"/>
                      <w:sz w:val="20"/>
                      <w:szCs w:val="20"/>
                    </w:rPr>
                  </w:pPr>
                  <w:r>
                    <w:rPr>
                      <w:rFonts w:ascii="Arial Narrow" w:hAnsi="Arial Narrow" w:cs="Arial"/>
                      <w:sz w:val="20"/>
                      <w:szCs w:val="20"/>
                    </w:rPr>
                    <w:t>EHT</w:t>
                  </w:r>
                </w:p>
              </w:tc>
              <w:tc>
                <w:tcPr>
                  <w:tcW w:w="1376" w:type="dxa"/>
                  <w:shd w:val="clear" w:color="auto" w:fill="auto"/>
                </w:tcPr>
                <w:p w14:paraId="1A6A4EFD" w14:textId="77777777" w:rsidR="007A64CF" w:rsidRDefault="007A64CF" w:rsidP="007A64CF">
                  <w:pPr>
                    <w:rPr>
                      <w:rFonts w:ascii="Arial Narrow" w:hAnsi="Arial Narrow" w:cs="Arial"/>
                      <w:sz w:val="20"/>
                      <w:szCs w:val="20"/>
                    </w:rPr>
                  </w:pPr>
                  <w:r>
                    <w:rPr>
                      <w:rFonts w:ascii="Arial Narrow" w:hAnsi="Arial Narrow" w:cs="Arial"/>
                      <w:sz w:val="20"/>
                      <w:szCs w:val="20"/>
                    </w:rPr>
                    <w:t>Termly impact report for SEN and Pupil Premium presented at SLT</w:t>
                  </w:r>
                </w:p>
                <w:p w14:paraId="7B64F2A2" w14:textId="29F7A72F" w:rsidR="007A64CF" w:rsidRDefault="009772B3" w:rsidP="007A64CF">
                  <w:pPr>
                    <w:rPr>
                      <w:rFonts w:ascii="Arial Narrow" w:hAnsi="Arial Narrow" w:cs="Arial"/>
                      <w:sz w:val="20"/>
                      <w:szCs w:val="20"/>
                    </w:rPr>
                  </w:pPr>
                  <w:r>
                    <w:rPr>
                      <w:rFonts w:ascii="Arial Narrow" w:hAnsi="Arial Narrow" w:cs="Arial"/>
                      <w:sz w:val="20"/>
                      <w:szCs w:val="20"/>
                    </w:rPr>
                    <w:t>Dec 18</w:t>
                  </w:r>
                </w:p>
                <w:p w14:paraId="6ABD2FED" w14:textId="4704D7EF" w:rsidR="007A64CF" w:rsidRDefault="009772B3" w:rsidP="007A64CF">
                  <w:pPr>
                    <w:rPr>
                      <w:rFonts w:ascii="Arial Narrow" w:hAnsi="Arial Narrow" w:cs="Arial"/>
                      <w:sz w:val="20"/>
                      <w:szCs w:val="20"/>
                    </w:rPr>
                  </w:pPr>
                  <w:r>
                    <w:rPr>
                      <w:rFonts w:ascii="Arial Narrow" w:hAnsi="Arial Narrow" w:cs="Arial"/>
                      <w:sz w:val="20"/>
                      <w:szCs w:val="20"/>
                    </w:rPr>
                    <w:t>March 19</w:t>
                  </w:r>
                </w:p>
                <w:p w14:paraId="76E499B2" w14:textId="742795F6" w:rsidR="007A64CF" w:rsidRPr="00A30944" w:rsidRDefault="009772B3" w:rsidP="007A64CF">
                  <w:pPr>
                    <w:rPr>
                      <w:rFonts w:ascii="Arial Narrow" w:hAnsi="Arial Narrow" w:cs="Arial"/>
                      <w:sz w:val="20"/>
                      <w:szCs w:val="20"/>
                    </w:rPr>
                  </w:pPr>
                  <w:r>
                    <w:rPr>
                      <w:rFonts w:ascii="Arial Narrow" w:hAnsi="Arial Narrow" w:cs="Arial"/>
                      <w:sz w:val="20"/>
                      <w:szCs w:val="20"/>
                    </w:rPr>
                    <w:t>July 19</w:t>
                  </w:r>
                </w:p>
              </w:tc>
              <w:tc>
                <w:tcPr>
                  <w:tcW w:w="1331" w:type="dxa"/>
                  <w:shd w:val="clear" w:color="auto" w:fill="auto"/>
                </w:tcPr>
                <w:p w14:paraId="3AE93282" w14:textId="1D135ACD" w:rsidR="00823013" w:rsidRPr="00823013" w:rsidRDefault="00823013" w:rsidP="007A64CF">
                  <w:pPr>
                    <w:rPr>
                      <w:rFonts w:ascii="Arial Narrow" w:hAnsi="Arial Narrow" w:cs="Arial"/>
                      <w:b/>
                      <w:color w:val="0070C0"/>
                      <w:sz w:val="20"/>
                      <w:szCs w:val="20"/>
                    </w:rPr>
                  </w:pPr>
                </w:p>
              </w:tc>
            </w:tr>
            <w:tr w:rsidR="007A64CF" w:rsidRPr="00273E1B" w14:paraId="281F66B6" w14:textId="77777777" w:rsidTr="0097315B">
              <w:trPr>
                <w:trHeight w:val="1199"/>
              </w:trPr>
              <w:tc>
                <w:tcPr>
                  <w:tcW w:w="654" w:type="dxa"/>
                  <w:shd w:val="clear" w:color="auto" w:fill="auto"/>
                </w:tcPr>
                <w:p w14:paraId="4878F634" w14:textId="3AB5C395" w:rsidR="007A64CF" w:rsidRDefault="0097315B" w:rsidP="007A64CF">
                  <w:pPr>
                    <w:rPr>
                      <w:rFonts w:ascii="Arial Narrow" w:hAnsi="Arial Narrow" w:cs="Arial"/>
                      <w:sz w:val="20"/>
                      <w:szCs w:val="20"/>
                    </w:rPr>
                  </w:pPr>
                  <w:r>
                    <w:rPr>
                      <w:rFonts w:ascii="Arial Narrow" w:hAnsi="Arial Narrow" w:cs="Arial"/>
                      <w:sz w:val="20"/>
                      <w:szCs w:val="20"/>
                    </w:rPr>
                    <w:t>2.2</w:t>
                  </w:r>
                </w:p>
              </w:tc>
              <w:tc>
                <w:tcPr>
                  <w:tcW w:w="2062" w:type="dxa"/>
                  <w:shd w:val="clear" w:color="auto" w:fill="auto"/>
                </w:tcPr>
                <w:p w14:paraId="3A57378B" w14:textId="77777777" w:rsidR="007A64CF" w:rsidRDefault="007A64CF" w:rsidP="007A64CF">
                  <w:pPr>
                    <w:rPr>
                      <w:rFonts w:ascii="Arial Narrow" w:hAnsi="Arial Narrow" w:cs="Arial"/>
                      <w:sz w:val="20"/>
                      <w:szCs w:val="20"/>
                    </w:rPr>
                  </w:pPr>
                  <w:r w:rsidRPr="00EF51BE">
                    <w:rPr>
                      <w:rFonts w:ascii="Arial Narrow" w:hAnsi="Arial Narrow" w:cs="Arial"/>
                      <w:sz w:val="20"/>
                      <w:szCs w:val="20"/>
                    </w:rPr>
                    <w:t xml:space="preserve">To ensure the attainment and progress of pupils at end of KS1 and KS2 SATs </w:t>
                  </w:r>
                  <w:r>
                    <w:rPr>
                      <w:rFonts w:ascii="Arial Narrow" w:hAnsi="Arial Narrow" w:cs="Arial"/>
                      <w:sz w:val="20"/>
                      <w:szCs w:val="20"/>
                    </w:rPr>
                    <w:t>exceeds</w:t>
                  </w:r>
                  <w:r w:rsidRPr="00EF51BE">
                    <w:rPr>
                      <w:rFonts w:ascii="Arial Narrow" w:hAnsi="Arial Narrow" w:cs="Arial"/>
                      <w:sz w:val="20"/>
                      <w:szCs w:val="20"/>
                    </w:rPr>
                    <w:t xml:space="preserve"> National Average (including combined R,W and M)</w:t>
                  </w:r>
                </w:p>
                <w:p w14:paraId="638A0CC5" w14:textId="2AD478E2" w:rsidR="003E66E3" w:rsidRPr="00EF51BE" w:rsidRDefault="003E66E3" w:rsidP="007A64CF">
                  <w:pPr>
                    <w:rPr>
                      <w:rFonts w:ascii="Arial Narrow" w:hAnsi="Arial Narrow" w:cs="Arial"/>
                      <w:sz w:val="20"/>
                      <w:szCs w:val="20"/>
                    </w:rPr>
                  </w:pPr>
                  <w:r>
                    <w:rPr>
                      <w:rFonts w:ascii="Arial Narrow" w:hAnsi="Arial Narrow" w:cs="Arial"/>
                      <w:sz w:val="20"/>
                      <w:szCs w:val="20"/>
                    </w:rPr>
                    <w:t>And to ensure that pupils make good or better progress in core subjects.</w:t>
                  </w:r>
                </w:p>
              </w:tc>
              <w:tc>
                <w:tcPr>
                  <w:tcW w:w="2752" w:type="dxa"/>
                  <w:shd w:val="clear" w:color="auto" w:fill="auto"/>
                </w:tcPr>
                <w:p w14:paraId="4218C047" w14:textId="3CA02CAB" w:rsidR="007A64CF" w:rsidRDefault="007A64CF" w:rsidP="00ED0CF0">
                  <w:pPr>
                    <w:pStyle w:val="ListParagraph"/>
                    <w:numPr>
                      <w:ilvl w:val="0"/>
                      <w:numId w:val="10"/>
                    </w:numPr>
                    <w:contextualSpacing w:val="0"/>
                    <w:rPr>
                      <w:rFonts w:ascii="Arial Narrow" w:hAnsi="Arial Narrow" w:cs="Arial"/>
                      <w:sz w:val="20"/>
                      <w:szCs w:val="20"/>
                    </w:rPr>
                  </w:pPr>
                  <w:r>
                    <w:rPr>
                      <w:rFonts w:ascii="Arial Narrow" w:hAnsi="Arial Narrow" w:cs="Arial"/>
                      <w:sz w:val="20"/>
                      <w:szCs w:val="20"/>
                    </w:rPr>
                    <w:t>On-going discussions with staff as to the current predicted status and evidence</w:t>
                  </w:r>
                  <w:r w:rsidR="0097315B">
                    <w:rPr>
                      <w:rFonts w:ascii="Arial Narrow" w:hAnsi="Arial Narrow" w:cs="Arial"/>
                      <w:sz w:val="20"/>
                      <w:szCs w:val="20"/>
                    </w:rPr>
                    <w:t xml:space="preserve"> – </w:t>
                  </w:r>
                  <w:r w:rsidR="000F0B96">
                    <w:rPr>
                      <w:rFonts w:ascii="Arial Narrow" w:hAnsi="Arial Narrow" w:cs="Arial"/>
                      <w:sz w:val="20"/>
                      <w:szCs w:val="20"/>
                    </w:rPr>
                    <w:t>using</w:t>
                  </w:r>
                  <w:r w:rsidR="00DF6421">
                    <w:rPr>
                      <w:rFonts w:ascii="Arial Narrow" w:hAnsi="Arial Narrow" w:cs="Arial"/>
                      <w:sz w:val="20"/>
                      <w:szCs w:val="20"/>
                    </w:rPr>
                    <w:t xml:space="preserve"> PIXL trackers/PA</w:t>
                  </w:r>
                </w:p>
                <w:p w14:paraId="4A952E0C" w14:textId="77777777" w:rsidR="007A64CF" w:rsidRDefault="007A64CF" w:rsidP="00ED0CF0">
                  <w:pPr>
                    <w:pStyle w:val="ListParagraph"/>
                    <w:numPr>
                      <w:ilvl w:val="0"/>
                      <w:numId w:val="10"/>
                    </w:numPr>
                    <w:contextualSpacing w:val="0"/>
                    <w:rPr>
                      <w:rFonts w:ascii="Arial Narrow" w:hAnsi="Arial Narrow" w:cs="Arial"/>
                      <w:sz w:val="20"/>
                      <w:szCs w:val="20"/>
                    </w:rPr>
                  </w:pPr>
                  <w:r>
                    <w:rPr>
                      <w:rFonts w:ascii="Arial Narrow" w:hAnsi="Arial Narrow" w:cs="Arial"/>
                      <w:sz w:val="20"/>
                      <w:szCs w:val="20"/>
                    </w:rPr>
                    <w:t>Use of raising standards groups for identified pupils</w:t>
                  </w:r>
                </w:p>
                <w:p w14:paraId="58145C6C" w14:textId="77777777" w:rsidR="007A64CF" w:rsidRDefault="007A64CF" w:rsidP="00ED0CF0">
                  <w:pPr>
                    <w:pStyle w:val="ListParagraph"/>
                    <w:numPr>
                      <w:ilvl w:val="0"/>
                      <w:numId w:val="10"/>
                    </w:numPr>
                    <w:contextualSpacing w:val="0"/>
                    <w:rPr>
                      <w:rFonts w:ascii="Arial Narrow" w:hAnsi="Arial Narrow" w:cs="Arial"/>
                      <w:sz w:val="20"/>
                      <w:szCs w:val="20"/>
                    </w:rPr>
                  </w:pPr>
                  <w:r>
                    <w:rPr>
                      <w:rFonts w:ascii="Arial Narrow" w:hAnsi="Arial Narrow" w:cs="Arial"/>
                      <w:sz w:val="20"/>
                      <w:szCs w:val="20"/>
                    </w:rPr>
                    <w:t>1:1 tutoring for identified pupils</w:t>
                  </w:r>
                </w:p>
                <w:p w14:paraId="202A81D0" w14:textId="77777777" w:rsidR="007A64CF" w:rsidRPr="002B2103" w:rsidRDefault="007A64CF" w:rsidP="00ED0CF0">
                  <w:pPr>
                    <w:pStyle w:val="ListParagraph"/>
                    <w:numPr>
                      <w:ilvl w:val="0"/>
                      <w:numId w:val="10"/>
                    </w:numPr>
                    <w:contextualSpacing w:val="0"/>
                    <w:rPr>
                      <w:rFonts w:ascii="Arial Narrow" w:hAnsi="Arial Narrow" w:cs="Arial"/>
                      <w:sz w:val="20"/>
                      <w:szCs w:val="20"/>
                    </w:rPr>
                  </w:pPr>
                  <w:r>
                    <w:rPr>
                      <w:rFonts w:ascii="Arial Narrow" w:hAnsi="Arial Narrow" w:cs="Arial"/>
                      <w:sz w:val="20"/>
                      <w:szCs w:val="20"/>
                    </w:rPr>
                    <w:t>SATs Club for KS2 starting in January and running to May</w:t>
                  </w:r>
                </w:p>
              </w:tc>
              <w:tc>
                <w:tcPr>
                  <w:tcW w:w="2720" w:type="dxa"/>
                  <w:shd w:val="clear" w:color="auto" w:fill="auto"/>
                </w:tcPr>
                <w:p w14:paraId="19C2D597"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Any under-achieving group or pupils will have a programme in place to accelerate progress</w:t>
                  </w:r>
                </w:p>
                <w:p w14:paraId="6288D134"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Termly review of evidence and statistics will be closely reviewed and additional support put in as needed</w:t>
                  </w:r>
                </w:p>
                <w:p w14:paraId="35CE9F71"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Whilst all pupils will be invited to SATs club – additional personalised letters/phone calls to parent(s) of target pupils to ensure they attend</w:t>
                  </w:r>
                </w:p>
                <w:p w14:paraId="52C78CF0" w14:textId="59FBEB96" w:rsidR="007A64CF" w:rsidRPr="002B2103" w:rsidRDefault="007A64CF" w:rsidP="00ED0CF0">
                  <w:pPr>
                    <w:pStyle w:val="ListParagraph"/>
                    <w:numPr>
                      <w:ilvl w:val="0"/>
                      <w:numId w:val="8"/>
                    </w:numPr>
                    <w:contextualSpacing w:val="0"/>
                    <w:rPr>
                      <w:rFonts w:ascii="Arial Narrow" w:hAnsi="Arial Narrow" w:cs="Arial"/>
                      <w:b/>
                      <w:sz w:val="20"/>
                      <w:szCs w:val="20"/>
                    </w:rPr>
                  </w:pPr>
                  <w:r w:rsidRPr="002B2103">
                    <w:rPr>
                      <w:rFonts w:ascii="Arial Narrow" w:hAnsi="Arial Narrow" w:cs="Arial"/>
                      <w:b/>
                      <w:sz w:val="20"/>
                      <w:szCs w:val="20"/>
                    </w:rPr>
                    <w:t xml:space="preserve">IMPACT – Attainment and Progress for KS1 and 2 in </w:t>
                  </w:r>
                  <w:r w:rsidRPr="002B2103">
                    <w:rPr>
                      <w:rFonts w:ascii="Arial Narrow" w:hAnsi="Arial Narrow" w:cs="Arial"/>
                      <w:b/>
                      <w:sz w:val="20"/>
                      <w:szCs w:val="20"/>
                    </w:rPr>
                    <w:lastRenderedPageBreak/>
                    <w:t xml:space="preserve">line with National </w:t>
                  </w:r>
                  <w:r w:rsidR="00DF6421">
                    <w:rPr>
                      <w:rFonts w:ascii="Arial Narrow" w:hAnsi="Arial Narrow" w:cs="Arial"/>
                      <w:b/>
                      <w:sz w:val="20"/>
                      <w:szCs w:val="20"/>
                    </w:rPr>
                    <w:t>2019</w:t>
                  </w:r>
                  <w:r w:rsidR="003E66E3">
                    <w:rPr>
                      <w:rFonts w:ascii="Arial Narrow" w:hAnsi="Arial Narrow" w:cs="Arial"/>
                      <w:b/>
                      <w:sz w:val="20"/>
                      <w:szCs w:val="20"/>
                    </w:rPr>
                    <w:t xml:space="preserve"> and progress measures improve from </w:t>
                  </w:r>
                  <w:r w:rsidR="00F378B6">
                    <w:rPr>
                      <w:rFonts w:ascii="Arial Narrow" w:hAnsi="Arial Narrow" w:cs="Arial"/>
                      <w:b/>
                      <w:sz w:val="20"/>
                      <w:szCs w:val="20"/>
                    </w:rPr>
                    <w:t>2018</w:t>
                  </w:r>
                  <w:r w:rsidR="003E66E3">
                    <w:rPr>
                      <w:rFonts w:ascii="Arial Narrow" w:hAnsi="Arial Narrow" w:cs="Arial"/>
                      <w:b/>
                      <w:sz w:val="20"/>
                      <w:szCs w:val="20"/>
                    </w:rPr>
                    <w:t xml:space="preserve"> results.</w:t>
                  </w:r>
                </w:p>
              </w:tc>
              <w:tc>
                <w:tcPr>
                  <w:tcW w:w="1408" w:type="dxa"/>
                  <w:shd w:val="clear" w:color="auto" w:fill="auto"/>
                </w:tcPr>
                <w:p w14:paraId="4C76B9B0" w14:textId="77777777" w:rsidR="007A64CF" w:rsidRPr="004B29B6" w:rsidRDefault="007A64CF" w:rsidP="007A64CF">
                  <w:pPr>
                    <w:jc w:val="center"/>
                    <w:rPr>
                      <w:rFonts w:ascii="Arial Narrow" w:hAnsi="Arial Narrow" w:cs="Arial"/>
                      <w:sz w:val="20"/>
                      <w:szCs w:val="20"/>
                    </w:rPr>
                  </w:pPr>
                  <w:r>
                    <w:rPr>
                      <w:rFonts w:ascii="Arial Narrow" w:hAnsi="Arial Narrow" w:cs="Arial"/>
                      <w:sz w:val="20"/>
                      <w:szCs w:val="20"/>
                    </w:rPr>
                    <w:lastRenderedPageBreak/>
                    <w:t>SLT</w:t>
                  </w:r>
                </w:p>
              </w:tc>
              <w:tc>
                <w:tcPr>
                  <w:tcW w:w="1144" w:type="dxa"/>
                  <w:shd w:val="clear" w:color="auto" w:fill="auto"/>
                </w:tcPr>
                <w:p w14:paraId="01BE815D" w14:textId="77777777" w:rsidR="007A64CF" w:rsidRPr="004B29B6" w:rsidRDefault="007A64CF" w:rsidP="007A64CF">
                  <w:pPr>
                    <w:jc w:val="center"/>
                    <w:rPr>
                      <w:rFonts w:ascii="Arial Narrow" w:hAnsi="Arial Narrow" w:cs="Arial"/>
                      <w:sz w:val="20"/>
                      <w:szCs w:val="20"/>
                    </w:rPr>
                  </w:pPr>
                  <w:r>
                    <w:rPr>
                      <w:rFonts w:ascii="Arial Narrow" w:hAnsi="Arial Narrow" w:cs="Arial"/>
                      <w:sz w:val="20"/>
                      <w:szCs w:val="20"/>
                    </w:rPr>
                    <w:t>N/A</w:t>
                  </w:r>
                </w:p>
              </w:tc>
              <w:tc>
                <w:tcPr>
                  <w:tcW w:w="1149" w:type="dxa"/>
                </w:tcPr>
                <w:p w14:paraId="047579E5" w14:textId="312017D5" w:rsidR="007A64CF" w:rsidRPr="00775191" w:rsidRDefault="0097315B" w:rsidP="007A64CF">
                  <w:pPr>
                    <w:jc w:val="center"/>
                    <w:rPr>
                      <w:rFonts w:ascii="Arial Narrow" w:hAnsi="Arial Narrow" w:cs="Arial"/>
                      <w:sz w:val="20"/>
                      <w:szCs w:val="20"/>
                    </w:rPr>
                  </w:pPr>
                  <w:r>
                    <w:rPr>
                      <w:rFonts w:ascii="Arial Narrow" w:hAnsi="Arial Narrow" w:cs="Arial"/>
                      <w:sz w:val="20"/>
                      <w:szCs w:val="20"/>
                    </w:rPr>
                    <w:t>Subject leaders and EHT</w:t>
                  </w:r>
                </w:p>
              </w:tc>
              <w:tc>
                <w:tcPr>
                  <w:tcW w:w="1376" w:type="dxa"/>
                  <w:shd w:val="clear" w:color="auto" w:fill="auto"/>
                </w:tcPr>
                <w:p w14:paraId="29D20702" w14:textId="77777777" w:rsidR="007A64CF" w:rsidRDefault="007A64CF" w:rsidP="007A64CF">
                  <w:pPr>
                    <w:rPr>
                      <w:rFonts w:ascii="Arial Narrow" w:hAnsi="Arial Narrow" w:cs="Arial"/>
                      <w:sz w:val="20"/>
                      <w:szCs w:val="20"/>
                    </w:rPr>
                  </w:pPr>
                  <w:r>
                    <w:rPr>
                      <w:rFonts w:ascii="Arial Narrow" w:hAnsi="Arial Narrow" w:cs="Arial"/>
                      <w:sz w:val="20"/>
                      <w:szCs w:val="20"/>
                    </w:rPr>
                    <w:t>Termly impact report presented at SLT and support revised as required</w:t>
                  </w:r>
                </w:p>
                <w:p w14:paraId="7963A6C3" w14:textId="77EF9221" w:rsidR="007A64CF" w:rsidRDefault="009772B3" w:rsidP="007A64CF">
                  <w:pPr>
                    <w:rPr>
                      <w:rFonts w:ascii="Arial Narrow" w:hAnsi="Arial Narrow" w:cs="Arial"/>
                      <w:sz w:val="20"/>
                      <w:szCs w:val="20"/>
                    </w:rPr>
                  </w:pPr>
                  <w:r>
                    <w:rPr>
                      <w:rFonts w:ascii="Arial Narrow" w:hAnsi="Arial Narrow" w:cs="Arial"/>
                      <w:sz w:val="20"/>
                      <w:szCs w:val="20"/>
                    </w:rPr>
                    <w:t>Dec 18</w:t>
                  </w:r>
                </w:p>
                <w:p w14:paraId="7F018FFE" w14:textId="13B346C1" w:rsidR="007A64CF" w:rsidRDefault="009772B3" w:rsidP="007A64CF">
                  <w:pPr>
                    <w:rPr>
                      <w:rFonts w:ascii="Arial Narrow" w:hAnsi="Arial Narrow" w:cs="Arial"/>
                      <w:sz w:val="20"/>
                      <w:szCs w:val="20"/>
                    </w:rPr>
                  </w:pPr>
                  <w:r>
                    <w:rPr>
                      <w:rFonts w:ascii="Arial Narrow" w:hAnsi="Arial Narrow" w:cs="Arial"/>
                      <w:sz w:val="20"/>
                      <w:szCs w:val="20"/>
                    </w:rPr>
                    <w:t>March 19</w:t>
                  </w:r>
                </w:p>
                <w:p w14:paraId="79FE0353" w14:textId="33494BA8" w:rsidR="007A64CF" w:rsidRPr="00A30944" w:rsidRDefault="009772B3" w:rsidP="007A64CF">
                  <w:pPr>
                    <w:rPr>
                      <w:rFonts w:ascii="Arial Narrow" w:hAnsi="Arial Narrow" w:cs="Arial"/>
                      <w:sz w:val="20"/>
                      <w:szCs w:val="20"/>
                    </w:rPr>
                  </w:pPr>
                  <w:r>
                    <w:rPr>
                      <w:rFonts w:ascii="Arial Narrow" w:hAnsi="Arial Narrow" w:cs="Arial"/>
                      <w:sz w:val="20"/>
                      <w:szCs w:val="20"/>
                    </w:rPr>
                    <w:t>July 19</w:t>
                  </w:r>
                </w:p>
              </w:tc>
              <w:tc>
                <w:tcPr>
                  <w:tcW w:w="1331" w:type="dxa"/>
                  <w:shd w:val="clear" w:color="auto" w:fill="auto"/>
                </w:tcPr>
                <w:p w14:paraId="6CAC46A7" w14:textId="0A8F290B" w:rsidR="00E37AF6" w:rsidRPr="00E37AF6" w:rsidRDefault="00E37AF6" w:rsidP="007A64CF">
                  <w:pPr>
                    <w:rPr>
                      <w:rFonts w:ascii="Arial Narrow" w:hAnsi="Arial Narrow" w:cs="Arial"/>
                      <w:b/>
                      <w:color w:val="00B0F0"/>
                      <w:sz w:val="20"/>
                      <w:szCs w:val="20"/>
                    </w:rPr>
                  </w:pPr>
                </w:p>
              </w:tc>
            </w:tr>
            <w:tr w:rsidR="007A64CF" w:rsidRPr="00273E1B" w14:paraId="424B5DE2" w14:textId="77777777" w:rsidTr="0097315B">
              <w:trPr>
                <w:trHeight w:val="1199"/>
              </w:trPr>
              <w:tc>
                <w:tcPr>
                  <w:tcW w:w="654" w:type="dxa"/>
                  <w:shd w:val="clear" w:color="auto" w:fill="auto"/>
                </w:tcPr>
                <w:p w14:paraId="4BED64B1" w14:textId="229C5077" w:rsidR="007A64CF" w:rsidRDefault="0097315B" w:rsidP="007A64CF">
                  <w:pPr>
                    <w:rPr>
                      <w:rFonts w:ascii="Arial Narrow" w:hAnsi="Arial Narrow" w:cs="Arial"/>
                      <w:sz w:val="20"/>
                      <w:szCs w:val="20"/>
                    </w:rPr>
                  </w:pPr>
                  <w:r>
                    <w:rPr>
                      <w:rFonts w:ascii="Arial Narrow" w:hAnsi="Arial Narrow" w:cs="Arial"/>
                      <w:sz w:val="20"/>
                      <w:szCs w:val="20"/>
                    </w:rPr>
                    <w:lastRenderedPageBreak/>
                    <w:t>2.4</w:t>
                  </w:r>
                </w:p>
              </w:tc>
              <w:tc>
                <w:tcPr>
                  <w:tcW w:w="2062" w:type="dxa"/>
                  <w:shd w:val="clear" w:color="auto" w:fill="auto"/>
                </w:tcPr>
                <w:p w14:paraId="6D3CAAD9" w14:textId="0D9F7BA6" w:rsidR="007A64CF" w:rsidRPr="006E135D" w:rsidRDefault="007A64CF" w:rsidP="007A64CF">
                  <w:pPr>
                    <w:rPr>
                      <w:rFonts w:ascii="Arial Narrow" w:hAnsi="Arial Narrow" w:cs="Arial"/>
                      <w:sz w:val="20"/>
                      <w:szCs w:val="20"/>
                    </w:rPr>
                  </w:pPr>
                  <w:r>
                    <w:rPr>
                      <w:rFonts w:ascii="Arial Narrow" w:hAnsi="Arial Narrow" w:cs="Arial"/>
                      <w:sz w:val="20"/>
                      <w:szCs w:val="20"/>
                    </w:rPr>
                    <w:t>To develop the skills and knowledge of pupils across a range of foundation subjects so that the attainment reflects core subjects</w:t>
                  </w:r>
                  <w:r w:rsidR="003E66E3">
                    <w:rPr>
                      <w:rFonts w:ascii="Arial Narrow" w:hAnsi="Arial Narrow" w:cs="Arial"/>
                      <w:sz w:val="20"/>
                      <w:szCs w:val="20"/>
                    </w:rPr>
                    <w:t xml:space="preserve"> especially in writing.</w:t>
                  </w:r>
                </w:p>
              </w:tc>
              <w:tc>
                <w:tcPr>
                  <w:tcW w:w="2752" w:type="dxa"/>
                  <w:shd w:val="clear" w:color="auto" w:fill="auto"/>
                </w:tcPr>
                <w:p w14:paraId="4B732AC9" w14:textId="77777777" w:rsidR="007A64CF" w:rsidRDefault="007A64CF" w:rsidP="00ED0CF0">
                  <w:pPr>
                    <w:pStyle w:val="ListParagraph"/>
                    <w:numPr>
                      <w:ilvl w:val="0"/>
                      <w:numId w:val="12"/>
                    </w:numPr>
                    <w:contextualSpacing w:val="0"/>
                    <w:rPr>
                      <w:rFonts w:ascii="Arial Narrow" w:hAnsi="Arial Narrow" w:cs="Arial"/>
                      <w:sz w:val="20"/>
                      <w:szCs w:val="20"/>
                    </w:rPr>
                  </w:pPr>
                  <w:r>
                    <w:rPr>
                      <w:rFonts w:ascii="Arial Narrow" w:hAnsi="Arial Narrow" w:cs="Arial"/>
                      <w:sz w:val="20"/>
                      <w:szCs w:val="20"/>
                    </w:rPr>
                    <w:t>Planning for cross-curricular experiences where possible to ensure English and Maths skills are used and applied across the curriculum</w:t>
                  </w:r>
                </w:p>
                <w:p w14:paraId="1C3D46D9" w14:textId="77777777" w:rsidR="007A64CF" w:rsidRPr="00C33CF1" w:rsidRDefault="007A64CF" w:rsidP="00ED0CF0">
                  <w:pPr>
                    <w:pStyle w:val="ListParagraph"/>
                    <w:numPr>
                      <w:ilvl w:val="0"/>
                      <w:numId w:val="12"/>
                    </w:numPr>
                    <w:contextualSpacing w:val="0"/>
                    <w:rPr>
                      <w:rFonts w:ascii="Arial Narrow" w:hAnsi="Arial Narrow" w:cs="Arial"/>
                      <w:sz w:val="20"/>
                      <w:szCs w:val="20"/>
                    </w:rPr>
                  </w:pPr>
                  <w:r>
                    <w:rPr>
                      <w:rFonts w:ascii="Arial Narrow" w:hAnsi="Arial Narrow" w:cs="Arial"/>
                      <w:sz w:val="20"/>
                      <w:szCs w:val="20"/>
                    </w:rPr>
                    <w:t>To ensure foundation evidence is included in moderation</w:t>
                  </w:r>
                </w:p>
              </w:tc>
              <w:tc>
                <w:tcPr>
                  <w:tcW w:w="2720" w:type="dxa"/>
                  <w:shd w:val="clear" w:color="auto" w:fill="auto"/>
                </w:tcPr>
                <w:p w14:paraId="75D3C6E6"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Cross-curricular opportunities will be a main focus of book monitoring</w:t>
                  </w:r>
                </w:p>
                <w:p w14:paraId="58825E1D"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Writing moderation will include books where there is evidence of cross-curricular writing above and beyond the English books</w:t>
                  </w:r>
                </w:p>
                <w:p w14:paraId="1C61626B"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Maths moderation and evidence will be gathered from across the curriculum, not just maths books</w:t>
                  </w:r>
                </w:p>
                <w:p w14:paraId="5F095B37" w14:textId="3798ACF6" w:rsidR="007A64CF" w:rsidRPr="00C33CF1" w:rsidRDefault="007A64CF" w:rsidP="00ED0CF0">
                  <w:pPr>
                    <w:pStyle w:val="ListParagraph"/>
                    <w:numPr>
                      <w:ilvl w:val="0"/>
                      <w:numId w:val="8"/>
                    </w:numPr>
                    <w:contextualSpacing w:val="0"/>
                    <w:rPr>
                      <w:rFonts w:ascii="Arial Narrow" w:hAnsi="Arial Narrow" w:cs="Arial"/>
                      <w:b/>
                      <w:sz w:val="20"/>
                      <w:szCs w:val="20"/>
                    </w:rPr>
                  </w:pPr>
                  <w:r w:rsidRPr="00C33CF1">
                    <w:rPr>
                      <w:rFonts w:ascii="Arial Narrow" w:hAnsi="Arial Narrow" w:cs="Arial"/>
                      <w:b/>
                      <w:sz w:val="20"/>
                      <w:szCs w:val="20"/>
                    </w:rPr>
                    <w:t>IMPACT –Evidence to support Writing outcomes across KS1 and KS2 is stronger.</w:t>
                  </w:r>
                </w:p>
              </w:tc>
              <w:tc>
                <w:tcPr>
                  <w:tcW w:w="1408" w:type="dxa"/>
                  <w:shd w:val="clear" w:color="auto" w:fill="auto"/>
                </w:tcPr>
                <w:p w14:paraId="04FD3D9A" w14:textId="77777777" w:rsidR="007A64CF" w:rsidRPr="004B29B6" w:rsidRDefault="007A64CF" w:rsidP="007A64CF">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14:paraId="0230F0A6" w14:textId="77777777" w:rsidR="007A64CF" w:rsidRPr="004B29B6" w:rsidRDefault="007A64CF" w:rsidP="007A64CF">
                  <w:pPr>
                    <w:jc w:val="center"/>
                    <w:rPr>
                      <w:rFonts w:ascii="Arial Narrow" w:hAnsi="Arial Narrow" w:cs="Arial"/>
                      <w:sz w:val="20"/>
                      <w:szCs w:val="20"/>
                    </w:rPr>
                  </w:pPr>
                  <w:r>
                    <w:rPr>
                      <w:rFonts w:ascii="Arial Narrow" w:hAnsi="Arial Narrow" w:cs="Arial"/>
                      <w:sz w:val="20"/>
                      <w:szCs w:val="20"/>
                    </w:rPr>
                    <w:t>N/A</w:t>
                  </w:r>
                </w:p>
              </w:tc>
              <w:tc>
                <w:tcPr>
                  <w:tcW w:w="1149" w:type="dxa"/>
                </w:tcPr>
                <w:p w14:paraId="2A8CD085" w14:textId="49BB7588" w:rsidR="007A64CF" w:rsidRPr="00C33CF1" w:rsidRDefault="007A64CF" w:rsidP="007A64CF">
                  <w:pPr>
                    <w:jc w:val="center"/>
                    <w:rPr>
                      <w:rFonts w:ascii="Arial Narrow" w:hAnsi="Arial Narrow" w:cs="Arial"/>
                      <w:sz w:val="20"/>
                      <w:szCs w:val="20"/>
                    </w:rPr>
                  </w:pPr>
                </w:p>
              </w:tc>
              <w:tc>
                <w:tcPr>
                  <w:tcW w:w="1376" w:type="dxa"/>
                  <w:shd w:val="clear" w:color="auto" w:fill="auto"/>
                </w:tcPr>
                <w:p w14:paraId="77284B58" w14:textId="77777777" w:rsidR="007A64CF" w:rsidRDefault="007A64CF" w:rsidP="007A64CF">
                  <w:pPr>
                    <w:rPr>
                      <w:rFonts w:ascii="Arial Narrow" w:hAnsi="Arial Narrow" w:cs="Arial"/>
                      <w:sz w:val="20"/>
                      <w:szCs w:val="20"/>
                    </w:rPr>
                  </w:pPr>
                  <w:r>
                    <w:rPr>
                      <w:rFonts w:ascii="Arial Narrow" w:hAnsi="Arial Narrow" w:cs="Arial"/>
                      <w:sz w:val="20"/>
                      <w:szCs w:val="20"/>
                    </w:rPr>
                    <w:t>Termly review and moderation</w:t>
                  </w:r>
                </w:p>
                <w:p w14:paraId="5FDF5552" w14:textId="77777777" w:rsidR="007A64CF" w:rsidRPr="00A30944" w:rsidRDefault="007A64CF" w:rsidP="007A64CF">
                  <w:pPr>
                    <w:rPr>
                      <w:rFonts w:ascii="Arial Narrow" w:hAnsi="Arial Narrow" w:cs="Arial"/>
                      <w:sz w:val="20"/>
                      <w:szCs w:val="20"/>
                    </w:rPr>
                  </w:pPr>
                </w:p>
              </w:tc>
              <w:tc>
                <w:tcPr>
                  <w:tcW w:w="1331" w:type="dxa"/>
                  <w:shd w:val="clear" w:color="auto" w:fill="auto"/>
                </w:tcPr>
                <w:p w14:paraId="15D9096D" w14:textId="2151AF7D" w:rsidR="00823013" w:rsidRPr="00823013" w:rsidRDefault="00823013" w:rsidP="001E3DAD">
                  <w:pPr>
                    <w:rPr>
                      <w:rFonts w:ascii="Arial Narrow" w:hAnsi="Arial Narrow" w:cs="Arial"/>
                      <w:b/>
                      <w:color w:val="0070C0"/>
                      <w:sz w:val="20"/>
                      <w:szCs w:val="20"/>
                    </w:rPr>
                  </w:pPr>
                </w:p>
              </w:tc>
            </w:tr>
          </w:tbl>
          <w:p w14:paraId="77F6A11E" w14:textId="77777777" w:rsidR="00F11D17" w:rsidRDefault="00F11D17" w:rsidP="007A64CF">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7A64CF" w14:paraId="6C33B4C1" w14:textId="77777777" w:rsidTr="007A64CF">
              <w:tc>
                <w:tcPr>
                  <w:tcW w:w="14174" w:type="dxa"/>
                  <w:tcBorders>
                    <w:top w:val="nil"/>
                    <w:left w:val="nil"/>
                    <w:bottom w:val="single" w:sz="4" w:space="0" w:color="auto"/>
                    <w:right w:val="nil"/>
                  </w:tcBorders>
                </w:tcPr>
                <w:p w14:paraId="7ECF27B8" w14:textId="77777777" w:rsidR="007A64CF" w:rsidRPr="007F2909" w:rsidRDefault="007A64CF" w:rsidP="00ED0CF0">
                  <w:pPr>
                    <w:pStyle w:val="Heading1"/>
                    <w:numPr>
                      <w:ilvl w:val="0"/>
                      <w:numId w:val="1"/>
                    </w:numPr>
                    <w:jc w:val="left"/>
                    <w:rPr>
                      <w:sz w:val="36"/>
                      <w:szCs w:val="36"/>
                    </w:rPr>
                  </w:pPr>
                  <w:r>
                    <w:rPr>
                      <w:sz w:val="36"/>
                      <w:szCs w:val="36"/>
                    </w:rPr>
                    <w:t>Personal Development, Behaviour and Welfare</w:t>
                  </w:r>
                </w:p>
              </w:tc>
            </w:tr>
          </w:tbl>
          <w:tbl>
            <w:tblPr>
              <w:tblpPr w:leftFromText="180" w:rightFromText="180" w:vertAnchor="text" w:horzAnchor="margin" w:tblpY="99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408"/>
              <w:gridCol w:w="1144"/>
              <w:gridCol w:w="1149"/>
              <w:gridCol w:w="1376"/>
              <w:gridCol w:w="1331"/>
            </w:tblGrid>
            <w:tr w:rsidR="004B2F3B" w:rsidRPr="00273E1B" w14:paraId="77043EAF" w14:textId="77777777" w:rsidTr="00F11D17">
              <w:trPr>
                <w:trHeight w:val="142"/>
              </w:trPr>
              <w:tc>
                <w:tcPr>
                  <w:tcW w:w="654" w:type="dxa"/>
                  <w:shd w:val="clear" w:color="auto" w:fill="92D050"/>
                </w:tcPr>
                <w:p w14:paraId="5B0EB613" w14:textId="77777777" w:rsidR="004B2F3B" w:rsidRPr="00273E1B" w:rsidRDefault="004B2F3B" w:rsidP="004B2F3B">
                  <w:pPr>
                    <w:rPr>
                      <w:rFonts w:ascii="Arial" w:hAnsi="Arial" w:cs="Arial"/>
                      <w:b/>
                      <w:sz w:val="18"/>
                      <w:szCs w:val="18"/>
                    </w:rPr>
                  </w:pPr>
                </w:p>
              </w:tc>
              <w:tc>
                <w:tcPr>
                  <w:tcW w:w="2062" w:type="dxa"/>
                  <w:shd w:val="clear" w:color="auto" w:fill="92D050"/>
                </w:tcPr>
                <w:p w14:paraId="5E6BCB58" w14:textId="77777777" w:rsidR="004B2F3B" w:rsidRPr="00273E1B" w:rsidRDefault="004B2F3B" w:rsidP="004B2F3B">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14:paraId="6864E401" w14:textId="77777777" w:rsidR="004B2F3B" w:rsidRPr="00273E1B" w:rsidRDefault="004B2F3B" w:rsidP="004B2F3B">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14:paraId="018BEFEE" w14:textId="77777777" w:rsidR="004B2F3B" w:rsidRPr="00273E1B" w:rsidRDefault="004B2F3B" w:rsidP="004B2F3B">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14:paraId="708030B6" w14:textId="77777777" w:rsidR="004B2F3B" w:rsidRDefault="004B2F3B" w:rsidP="004B2F3B">
                  <w:pPr>
                    <w:rPr>
                      <w:rFonts w:ascii="Arial" w:hAnsi="Arial" w:cs="Arial"/>
                      <w:b/>
                      <w:sz w:val="18"/>
                      <w:szCs w:val="18"/>
                    </w:rPr>
                  </w:pPr>
                  <w:r>
                    <w:rPr>
                      <w:rFonts w:ascii="Arial" w:hAnsi="Arial" w:cs="Arial"/>
                      <w:b/>
                      <w:sz w:val="18"/>
                      <w:szCs w:val="18"/>
                    </w:rPr>
                    <w:t>Monitoring/</w:t>
                  </w:r>
                </w:p>
                <w:p w14:paraId="00D99941" w14:textId="77777777" w:rsidR="004B2F3B" w:rsidRPr="00273E1B" w:rsidRDefault="004B2F3B" w:rsidP="004B2F3B">
                  <w:pPr>
                    <w:rPr>
                      <w:rFonts w:ascii="Arial" w:hAnsi="Arial" w:cs="Arial"/>
                      <w:b/>
                      <w:sz w:val="18"/>
                      <w:szCs w:val="18"/>
                    </w:rPr>
                  </w:pPr>
                  <w:r>
                    <w:rPr>
                      <w:rFonts w:ascii="Arial" w:hAnsi="Arial" w:cs="Arial"/>
                      <w:b/>
                      <w:sz w:val="18"/>
                      <w:szCs w:val="18"/>
                    </w:rPr>
                    <w:t>Evaluation</w:t>
                  </w:r>
                </w:p>
              </w:tc>
              <w:tc>
                <w:tcPr>
                  <w:tcW w:w="1144" w:type="dxa"/>
                  <w:shd w:val="clear" w:color="auto" w:fill="92D050"/>
                </w:tcPr>
                <w:p w14:paraId="36D8F741" w14:textId="77777777" w:rsidR="004B2F3B" w:rsidRPr="00273E1B" w:rsidRDefault="004B2F3B" w:rsidP="004B2F3B">
                  <w:pPr>
                    <w:rPr>
                      <w:rFonts w:ascii="Arial" w:hAnsi="Arial" w:cs="Arial"/>
                      <w:b/>
                      <w:sz w:val="18"/>
                      <w:szCs w:val="18"/>
                    </w:rPr>
                  </w:pPr>
                  <w:r>
                    <w:rPr>
                      <w:rFonts w:ascii="Arial" w:hAnsi="Arial" w:cs="Arial"/>
                      <w:b/>
                      <w:sz w:val="18"/>
                      <w:szCs w:val="18"/>
                    </w:rPr>
                    <w:t>Cost</w:t>
                  </w:r>
                </w:p>
              </w:tc>
              <w:tc>
                <w:tcPr>
                  <w:tcW w:w="1149" w:type="dxa"/>
                  <w:shd w:val="clear" w:color="auto" w:fill="92D050"/>
                </w:tcPr>
                <w:p w14:paraId="3C924BA3" w14:textId="77777777" w:rsidR="004B2F3B" w:rsidRDefault="004B2F3B" w:rsidP="004B2F3B">
                  <w:pPr>
                    <w:rPr>
                      <w:rFonts w:ascii="Arial" w:hAnsi="Arial" w:cs="Arial"/>
                      <w:b/>
                      <w:sz w:val="18"/>
                      <w:szCs w:val="18"/>
                    </w:rPr>
                  </w:pPr>
                  <w:r>
                    <w:rPr>
                      <w:rFonts w:ascii="Arial" w:hAnsi="Arial" w:cs="Arial"/>
                      <w:b/>
                      <w:sz w:val="18"/>
                      <w:szCs w:val="18"/>
                    </w:rPr>
                    <w:t>Person(s) Leading</w:t>
                  </w:r>
                </w:p>
              </w:tc>
              <w:tc>
                <w:tcPr>
                  <w:tcW w:w="1376" w:type="dxa"/>
                  <w:shd w:val="clear" w:color="auto" w:fill="92D050"/>
                </w:tcPr>
                <w:p w14:paraId="536C750B" w14:textId="77777777" w:rsidR="004B2F3B" w:rsidRPr="00273E1B" w:rsidRDefault="004B2F3B" w:rsidP="004B2F3B">
                  <w:pPr>
                    <w:rPr>
                      <w:rFonts w:ascii="Arial" w:hAnsi="Arial" w:cs="Arial"/>
                      <w:b/>
                      <w:sz w:val="18"/>
                      <w:szCs w:val="18"/>
                    </w:rPr>
                  </w:pPr>
                  <w:r>
                    <w:rPr>
                      <w:rFonts w:ascii="Arial" w:hAnsi="Arial" w:cs="Arial"/>
                      <w:b/>
                      <w:sz w:val="18"/>
                      <w:szCs w:val="18"/>
                    </w:rPr>
                    <w:t>Milestones</w:t>
                  </w:r>
                </w:p>
              </w:tc>
              <w:tc>
                <w:tcPr>
                  <w:tcW w:w="1331" w:type="dxa"/>
                  <w:shd w:val="clear" w:color="auto" w:fill="92D050"/>
                </w:tcPr>
                <w:p w14:paraId="02D3161E" w14:textId="77777777" w:rsidR="004B2F3B" w:rsidRPr="00273E1B" w:rsidRDefault="004B2F3B" w:rsidP="004B2F3B">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4B2F3B" w:rsidRPr="00273E1B" w14:paraId="04A97894" w14:textId="77777777" w:rsidTr="00F11D17">
              <w:trPr>
                <w:trHeight w:val="1199"/>
              </w:trPr>
              <w:tc>
                <w:tcPr>
                  <w:tcW w:w="654" w:type="dxa"/>
                  <w:shd w:val="clear" w:color="auto" w:fill="auto"/>
                </w:tcPr>
                <w:p w14:paraId="78E5ABD8" w14:textId="77777777" w:rsidR="004B2F3B" w:rsidRPr="004B29B6" w:rsidRDefault="004B2F3B" w:rsidP="004B2F3B">
                  <w:pPr>
                    <w:rPr>
                      <w:rFonts w:ascii="Arial Narrow" w:hAnsi="Arial Narrow" w:cs="Arial"/>
                      <w:sz w:val="20"/>
                      <w:szCs w:val="20"/>
                    </w:rPr>
                  </w:pPr>
                  <w:r>
                    <w:rPr>
                      <w:rFonts w:ascii="Arial Narrow" w:hAnsi="Arial Narrow" w:cs="Arial"/>
                      <w:sz w:val="20"/>
                      <w:szCs w:val="20"/>
                    </w:rPr>
                    <w:t>3.1</w:t>
                  </w:r>
                </w:p>
              </w:tc>
              <w:tc>
                <w:tcPr>
                  <w:tcW w:w="2062" w:type="dxa"/>
                  <w:shd w:val="clear" w:color="auto" w:fill="auto"/>
                </w:tcPr>
                <w:p w14:paraId="1DFE805F" w14:textId="0089BC42" w:rsidR="004B2F3B" w:rsidRPr="004B2F3B" w:rsidRDefault="004B2F3B" w:rsidP="004B2F3B">
                  <w:pPr>
                    <w:rPr>
                      <w:rFonts w:ascii="Arial Narrow" w:hAnsi="Arial Narrow" w:cs="Arial"/>
                      <w:sz w:val="20"/>
                      <w:szCs w:val="20"/>
                    </w:rPr>
                  </w:pPr>
                  <w:r w:rsidRPr="004B2F3B">
                    <w:rPr>
                      <w:rFonts w:ascii="Arial Narrow" w:hAnsi="Arial Narrow" w:cs="Arial"/>
                      <w:sz w:val="20"/>
                      <w:szCs w:val="20"/>
                    </w:rPr>
                    <w:t>To promote the Houses within school</w:t>
                  </w:r>
                </w:p>
              </w:tc>
              <w:tc>
                <w:tcPr>
                  <w:tcW w:w="2752" w:type="dxa"/>
                  <w:shd w:val="clear" w:color="auto" w:fill="auto"/>
                </w:tcPr>
                <w:p w14:paraId="478F7C93" w14:textId="4CEEDB83" w:rsidR="004B2F3B" w:rsidRPr="00C01DAA" w:rsidRDefault="004B2F3B" w:rsidP="00ED0CF0">
                  <w:pPr>
                    <w:pStyle w:val="ListParagraph"/>
                    <w:numPr>
                      <w:ilvl w:val="0"/>
                      <w:numId w:val="13"/>
                    </w:numPr>
                    <w:contextualSpacing w:val="0"/>
                    <w:rPr>
                      <w:rFonts w:ascii="Arial Narrow" w:hAnsi="Arial Narrow" w:cs="Arial"/>
                      <w:sz w:val="20"/>
                      <w:szCs w:val="20"/>
                    </w:rPr>
                  </w:pPr>
                  <w:r>
                    <w:rPr>
                      <w:rFonts w:ascii="Arial Narrow" w:hAnsi="Arial Narrow" w:cs="Arial"/>
                      <w:sz w:val="20"/>
                      <w:szCs w:val="20"/>
                    </w:rPr>
                    <w:t>More House events throughout year, including assemblies in houses and key events.</w:t>
                  </w:r>
                </w:p>
              </w:tc>
              <w:tc>
                <w:tcPr>
                  <w:tcW w:w="2720" w:type="dxa"/>
                  <w:shd w:val="clear" w:color="auto" w:fill="auto"/>
                </w:tcPr>
                <w:p w14:paraId="4819C126" w14:textId="50692386" w:rsidR="004B2F3B" w:rsidRPr="00C01DAA" w:rsidRDefault="004B2F3B"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Pupils will have the opportunity to work in Houses – i.e. enjoy the benefit of cross age groups – increasing identity of the Houses across school.</w:t>
                  </w:r>
                </w:p>
              </w:tc>
              <w:tc>
                <w:tcPr>
                  <w:tcW w:w="1408" w:type="dxa"/>
                  <w:shd w:val="clear" w:color="auto" w:fill="auto"/>
                </w:tcPr>
                <w:p w14:paraId="1F13B59C" w14:textId="0A64B303" w:rsidR="004B2F3B" w:rsidRPr="004B29B6" w:rsidRDefault="004B2F3B" w:rsidP="004B2F3B">
                  <w:pPr>
                    <w:jc w:val="center"/>
                    <w:rPr>
                      <w:rFonts w:ascii="Arial Narrow" w:hAnsi="Arial Narrow" w:cs="Arial"/>
                      <w:sz w:val="20"/>
                      <w:szCs w:val="20"/>
                    </w:rPr>
                  </w:pPr>
                  <w:r>
                    <w:rPr>
                      <w:rFonts w:ascii="Arial Narrow" w:hAnsi="Arial Narrow" w:cs="Arial"/>
                      <w:sz w:val="20"/>
                      <w:szCs w:val="20"/>
                    </w:rPr>
                    <w:t>EHT/SLT</w:t>
                  </w:r>
                </w:p>
              </w:tc>
              <w:tc>
                <w:tcPr>
                  <w:tcW w:w="1144" w:type="dxa"/>
                  <w:shd w:val="clear" w:color="auto" w:fill="auto"/>
                </w:tcPr>
                <w:p w14:paraId="522ADD3D" w14:textId="02680E1B" w:rsidR="004B2F3B" w:rsidRPr="004B29B6" w:rsidRDefault="004B2F3B" w:rsidP="004B2F3B">
                  <w:pPr>
                    <w:rPr>
                      <w:rFonts w:ascii="Arial Narrow" w:hAnsi="Arial Narrow" w:cs="Arial"/>
                      <w:sz w:val="20"/>
                      <w:szCs w:val="20"/>
                    </w:rPr>
                  </w:pPr>
                  <w:r>
                    <w:rPr>
                      <w:rFonts w:ascii="Arial Narrow" w:hAnsi="Arial Narrow" w:cs="Arial"/>
                      <w:sz w:val="20"/>
                      <w:szCs w:val="20"/>
                    </w:rPr>
                    <w:t>Per event</w:t>
                  </w:r>
                </w:p>
              </w:tc>
              <w:tc>
                <w:tcPr>
                  <w:tcW w:w="1149" w:type="dxa"/>
                </w:tcPr>
                <w:p w14:paraId="51765682" w14:textId="6CF1C94B" w:rsidR="004B2F3B" w:rsidRPr="00C01DAA" w:rsidRDefault="004B2F3B" w:rsidP="004B2F3B">
                  <w:pPr>
                    <w:rPr>
                      <w:rFonts w:ascii="Arial Narrow" w:hAnsi="Arial Narrow" w:cs="Arial"/>
                      <w:sz w:val="20"/>
                      <w:szCs w:val="20"/>
                    </w:rPr>
                  </w:pPr>
                  <w:r>
                    <w:rPr>
                      <w:rFonts w:ascii="Arial Narrow" w:hAnsi="Arial Narrow" w:cs="Arial"/>
                      <w:sz w:val="20"/>
                      <w:szCs w:val="20"/>
                    </w:rPr>
                    <w:t>SLT and House teachers</w:t>
                  </w:r>
                </w:p>
              </w:tc>
              <w:tc>
                <w:tcPr>
                  <w:tcW w:w="1376" w:type="dxa"/>
                  <w:shd w:val="clear" w:color="auto" w:fill="auto"/>
                </w:tcPr>
                <w:p w14:paraId="43E1A1E7" w14:textId="0E08D441" w:rsidR="004B2F3B" w:rsidRPr="00A30944" w:rsidRDefault="004B2F3B" w:rsidP="004B2F3B">
                  <w:pPr>
                    <w:rPr>
                      <w:rFonts w:ascii="Arial Narrow" w:hAnsi="Arial Narrow" w:cs="Arial"/>
                      <w:sz w:val="20"/>
                      <w:szCs w:val="20"/>
                    </w:rPr>
                  </w:pPr>
                  <w:r>
                    <w:rPr>
                      <w:rFonts w:ascii="Arial Narrow" w:hAnsi="Arial Narrow" w:cs="Arial"/>
                      <w:sz w:val="20"/>
                      <w:szCs w:val="20"/>
                    </w:rPr>
                    <w:t xml:space="preserve">Termly events from Autumn </w:t>
                  </w:r>
                  <w:r w:rsidR="00F378B6">
                    <w:rPr>
                      <w:rFonts w:ascii="Arial Narrow" w:hAnsi="Arial Narrow" w:cs="Arial"/>
                      <w:sz w:val="20"/>
                      <w:szCs w:val="20"/>
                    </w:rPr>
                    <w:t>2018</w:t>
                  </w:r>
                </w:p>
              </w:tc>
              <w:tc>
                <w:tcPr>
                  <w:tcW w:w="1331" w:type="dxa"/>
                  <w:shd w:val="clear" w:color="auto" w:fill="auto"/>
                </w:tcPr>
                <w:p w14:paraId="420CEB3E" w14:textId="01F15B73" w:rsidR="00AF5116" w:rsidRPr="00AF5116" w:rsidRDefault="00AF5116" w:rsidP="004B2F3B">
                  <w:pPr>
                    <w:rPr>
                      <w:rFonts w:ascii="Arial Narrow" w:hAnsi="Arial Narrow" w:cs="Arial"/>
                      <w:b/>
                      <w:color w:val="0070C0"/>
                      <w:sz w:val="16"/>
                      <w:szCs w:val="16"/>
                    </w:rPr>
                  </w:pPr>
                </w:p>
              </w:tc>
            </w:tr>
            <w:tr w:rsidR="000C4441" w:rsidRPr="00273E1B" w14:paraId="58A481E7" w14:textId="77777777" w:rsidTr="00F11D17">
              <w:trPr>
                <w:trHeight w:val="1199"/>
              </w:trPr>
              <w:tc>
                <w:tcPr>
                  <w:tcW w:w="654" w:type="dxa"/>
                  <w:shd w:val="clear" w:color="auto" w:fill="auto"/>
                </w:tcPr>
                <w:p w14:paraId="57AA512C" w14:textId="7FEBA602" w:rsidR="000C4441" w:rsidRDefault="000F0B96" w:rsidP="000C4441">
                  <w:pPr>
                    <w:rPr>
                      <w:rFonts w:ascii="Arial Narrow" w:hAnsi="Arial Narrow" w:cs="Arial"/>
                      <w:sz w:val="20"/>
                      <w:szCs w:val="20"/>
                    </w:rPr>
                  </w:pPr>
                  <w:r>
                    <w:rPr>
                      <w:rFonts w:ascii="Arial Narrow" w:hAnsi="Arial Narrow" w:cs="Arial"/>
                      <w:sz w:val="20"/>
                      <w:szCs w:val="20"/>
                    </w:rPr>
                    <w:t>3.2</w:t>
                  </w:r>
                </w:p>
              </w:tc>
              <w:tc>
                <w:tcPr>
                  <w:tcW w:w="2062" w:type="dxa"/>
                  <w:shd w:val="clear" w:color="auto" w:fill="auto"/>
                </w:tcPr>
                <w:p w14:paraId="3BF8E9C3" w14:textId="697D8195" w:rsidR="000C4441" w:rsidRPr="00EF51BE" w:rsidRDefault="00EE20E8" w:rsidP="000C4441">
                  <w:pPr>
                    <w:rPr>
                      <w:rFonts w:ascii="Arial Narrow" w:hAnsi="Arial Narrow" w:cs="Arial"/>
                      <w:sz w:val="20"/>
                      <w:szCs w:val="20"/>
                    </w:rPr>
                  </w:pPr>
                  <w:r>
                    <w:rPr>
                      <w:rFonts w:ascii="Arial Narrow" w:hAnsi="Arial Narrow" w:cs="Arial"/>
                      <w:sz w:val="20"/>
                      <w:szCs w:val="20"/>
                    </w:rPr>
                    <w:t>To ensure that pupils are aware of personal safety</w:t>
                  </w:r>
                </w:p>
              </w:tc>
              <w:tc>
                <w:tcPr>
                  <w:tcW w:w="2752" w:type="dxa"/>
                  <w:shd w:val="clear" w:color="auto" w:fill="auto"/>
                </w:tcPr>
                <w:p w14:paraId="4134F484" w14:textId="77777777" w:rsidR="000C4441" w:rsidRDefault="00EE20E8" w:rsidP="00ED0CF0">
                  <w:pPr>
                    <w:pStyle w:val="ListParagraph"/>
                    <w:numPr>
                      <w:ilvl w:val="0"/>
                      <w:numId w:val="14"/>
                    </w:numPr>
                    <w:contextualSpacing w:val="0"/>
                    <w:rPr>
                      <w:rFonts w:ascii="Arial Narrow" w:hAnsi="Arial Narrow" w:cs="Arial"/>
                      <w:sz w:val="20"/>
                      <w:szCs w:val="20"/>
                    </w:rPr>
                  </w:pPr>
                  <w:r>
                    <w:rPr>
                      <w:rFonts w:ascii="Arial Narrow" w:hAnsi="Arial Narrow" w:cs="Arial"/>
                      <w:sz w:val="20"/>
                      <w:szCs w:val="20"/>
                    </w:rPr>
                    <w:t>To have termly internet safety lessons as part of ICT lessons</w:t>
                  </w:r>
                </w:p>
                <w:p w14:paraId="27955322" w14:textId="77777777" w:rsidR="00EE20E8" w:rsidRDefault="00EE20E8" w:rsidP="00ED0CF0">
                  <w:pPr>
                    <w:pStyle w:val="ListParagraph"/>
                    <w:numPr>
                      <w:ilvl w:val="0"/>
                      <w:numId w:val="14"/>
                    </w:numPr>
                    <w:contextualSpacing w:val="0"/>
                    <w:rPr>
                      <w:rFonts w:ascii="Arial Narrow" w:hAnsi="Arial Narrow" w:cs="Arial"/>
                      <w:sz w:val="20"/>
                      <w:szCs w:val="20"/>
                    </w:rPr>
                  </w:pPr>
                  <w:r>
                    <w:rPr>
                      <w:rFonts w:ascii="Arial Narrow" w:hAnsi="Arial Narrow" w:cs="Arial"/>
                      <w:sz w:val="20"/>
                      <w:szCs w:val="20"/>
                    </w:rPr>
                    <w:t xml:space="preserve">To have invited speakers in eg: PCSO to </w:t>
                  </w:r>
                  <w:r>
                    <w:rPr>
                      <w:rFonts w:ascii="Arial Narrow" w:hAnsi="Arial Narrow" w:cs="Arial"/>
                      <w:sz w:val="20"/>
                      <w:szCs w:val="20"/>
                    </w:rPr>
                    <w:lastRenderedPageBreak/>
                    <w:t>talk on a variety of subjects</w:t>
                  </w:r>
                </w:p>
                <w:p w14:paraId="6B52AB94" w14:textId="54F9D8CC" w:rsidR="00EE20E8" w:rsidRPr="00C01DAA" w:rsidRDefault="00EE20E8" w:rsidP="00ED0CF0">
                  <w:pPr>
                    <w:pStyle w:val="ListParagraph"/>
                    <w:numPr>
                      <w:ilvl w:val="0"/>
                      <w:numId w:val="14"/>
                    </w:numPr>
                    <w:contextualSpacing w:val="0"/>
                    <w:rPr>
                      <w:rFonts w:ascii="Arial Narrow" w:hAnsi="Arial Narrow" w:cs="Arial"/>
                      <w:sz w:val="20"/>
                      <w:szCs w:val="20"/>
                    </w:rPr>
                  </w:pPr>
                  <w:r>
                    <w:rPr>
                      <w:rFonts w:ascii="Arial Narrow" w:hAnsi="Arial Narrow" w:cs="Arial"/>
                      <w:sz w:val="20"/>
                      <w:szCs w:val="20"/>
                    </w:rPr>
                    <w:t>To ensure all pupils are aware of road and cycle safety</w:t>
                  </w:r>
                </w:p>
              </w:tc>
              <w:tc>
                <w:tcPr>
                  <w:tcW w:w="2720" w:type="dxa"/>
                  <w:shd w:val="clear" w:color="auto" w:fill="auto"/>
                </w:tcPr>
                <w:p w14:paraId="0FFEF4A9" w14:textId="77777777" w:rsidR="000C4441" w:rsidRDefault="00EE20E8" w:rsidP="00ED0CF0">
                  <w:pPr>
                    <w:pStyle w:val="ListParagraph"/>
                    <w:numPr>
                      <w:ilvl w:val="0"/>
                      <w:numId w:val="8"/>
                    </w:numPr>
                    <w:contextualSpacing w:val="0"/>
                    <w:rPr>
                      <w:rFonts w:ascii="Arial Narrow" w:hAnsi="Arial Narrow" w:cs="Arial"/>
                      <w:sz w:val="20"/>
                      <w:szCs w:val="20"/>
                    </w:rPr>
                  </w:pPr>
                  <w:r w:rsidRPr="00EE20E8">
                    <w:rPr>
                      <w:rFonts w:ascii="Arial Narrow" w:hAnsi="Arial Narrow" w:cs="Arial"/>
                      <w:sz w:val="20"/>
                      <w:szCs w:val="20"/>
                    </w:rPr>
                    <w:lastRenderedPageBreak/>
                    <w:t>Children will be aware of dangers of the internet, especially use at home</w:t>
                  </w:r>
                </w:p>
                <w:p w14:paraId="77271A6C" w14:textId="3D1B229F" w:rsidR="00EE20E8" w:rsidRPr="00EE20E8" w:rsidRDefault="00EE20E8" w:rsidP="00EE20E8">
                  <w:pPr>
                    <w:rPr>
                      <w:rFonts w:ascii="Arial Narrow" w:hAnsi="Arial Narrow" w:cs="Arial"/>
                      <w:sz w:val="20"/>
                      <w:szCs w:val="20"/>
                    </w:rPr>
                  </w:pPr>
                  <w:r>
                    <w:rPr>
                      <w:rFonts w:ascii="Arial Narrow" w:hAnsi="Arial Narrow" w:cs="Arial"/>
                      <w:sz w:val="20"/>
                      <w:szCs w:val="20"/>
                    </w:rPr>
                    <w:t xml:space="preserve">         To ensure that pupils have         good road awareness</w:t>
                  </w:r>
                </w:p>
              </w:tc>
              <w:tc>
                <w:tcPr>
                  <w:tcW w:w="1408" w:type="dxa"/>
                  <w:shd w:val="clear" w:color="auto" w:fill="auto"/>
                </w:tcPr>
                <w:p w14:paraId="322DA52F" w14:textId="6810EC8C" w:rsidR="000C4441" w:rsidRPr="004B29B6" w:rsidRDefault="00EE20E8" w:rsidP="000C4441">
                  <w:pPr>
                    <w:jc w:val="center"/>
                    <w:rPr>
                      <w:rFonts w:ascii="Arial Narrow" w:hAnsi="Arial Narrow" w:cs="Arial"/>
                      <w:sz w:val="20"/>
                      <w:szCs w:val="20"/>
                    </w:rPr>
                  </w:pPr>
                  <w:r>
                    <w:rPr>
                      <w:rFonts w:ascii="Arial Narrow" w:hAnsi="Arial Narrow" w:cs="Arial"/>
                      <w:sz w:val="20"/>
                      <w:szCs w:val="20"/>
                    </w:rPr>
                    <w:t>EHT</w:t>
                  </w:r>
                </w:p>
              </w:tc>
              <w:tc>
                <w:tcPr>
                  <w:tcW w:w="1144" w:type="dxa"/>
                  <w:shd w:val="clear" w:color="auto" w:fill="auto"/>
                </w:tcPr>
                <w:p w14:paraId="1C26D0F8" w14:textId="6C4F9857" w:rsidR="000C4441" w:rsidRPr="004B29B6" w:rsidRDefault="00EE20E8" w:rsidP="000C4441">
                  <w:pPr>
                    <w:jc w:val="center"/>
                    <w:rPr>
                      <w:rFonts w:ascii="Arial Narrow" w:hAnsi="Arial Narrow" w:cs="Arial"/>
                      <w:sz w:val="20"/>
                      <w:szCs w:val="20"/>
                    </w:rPr>
                  </w:pPr>
                  <w:r>
                    <w:rPr>
                      <w:rFonts w:ascii="Arial Narrow" w:hAnsi="Arial Narrow" w:cs="Arial"/>
                      <w:sz w:val="20"/>
                      <w:szCs w:val="20"/>
                    </w:rPr>
                    <w:t>0</w:t>
                  </w:r>
                </w:p>
              </w:tc>
              <w:tc>
                <w:tcPr>
                  <w:tcW w:w="1149" w:type="dxa"/>
                </w:tcPr>
                <w:p w14:paraId="182B8C38" w14:textId="44942782" w:rsidR="000C4441" w:rsidRPr="00E0566C" w:rsidRDefault="00EE20E8" w:rsidP="000C4441">
                  <w:pPr>
                    <w:rPr>
                      <w:rFonts w:ascii="Arial Narrow" w:hAnsi="Arial Narrow" w:cs="Arial"/>
                      <w:sz w:val="20"/>
                      <w:szCs w:val="20"/>
                    </w:rPr>
                  </w:pPr>
                  <w:r>
                    <w:rPr>
                      <w:rFonts w:ascii="Arial Narrow" w:hAnsi="Arial Narrow" w:cs="Arial"/>
                      <w:sz w:val="20"/>
                      <w:szCs w:val="20"/>
                    </w:rPr>
                    <w:t>EHT</w:t>
                  </w:r>
                </w:p>
              </w:tc>
              <w:tc>
                <w:tcPr>
                  <w:tcW w:w="1376" w:type="dxa"/>
                  <w:shd w:val="clear" w:color="auto" w:fill="auto"/>
                </w:tcPr>
                <w:p w14:paraId="550BFE02" w14:textId="77777777" w:rsidR="000C4441" w:rsidRDefault="00EE20E8" w:rsidP="000C4441">
                  <w:pPr>
                    <w:rPr>
                      <w:rFonts w:ascii="Arial Narrow" w:hAnsi="Arial Narrow" w:cs="Arial"/>
                      <w:sz w:val="20"/>
                      <w:szCs w:val="20"/>
                    </w:rPr>
                  </w:pPr>
                  <w:r>
                    <w:rPr>
                      <w:rFonts w:ascii="Arial Narrow" w:hAnsi="Arial Narrow" w:cs="Arial"/>
                      <w:sz w:val="20"/>
                      <w:szCs w:val="20"/>
                    </w:rPr>
                    <w:t>Termly – monitored through planning</w:t>
                  </w:r>
                </w:p>
                <w:p w14:paraId="481C812C" w14:textId="77777777" w:rsidR="00EE20E8" w:rsidRDefault="00EE20E8" w:rsidP="000C4441">
                  <w:pPr>
                    <w:rPr>
                      <w:rFonts w:ascii="Arial Narrow" w:hAnsi="Arial Narrow" w:cs="Arial"/>
                      <w:sz w:val="20"/>
                      <w:szCs w:val="20"/>
                    </w:rPr>
                  </w:pPr>
                </w:p>
                <w:p w14:paraId="283F8BCA" w14:textId="089444C9" w:rsidR="00EE20E8" w:rsidRPr="00A30944" w:rsidRDefault="00EE20E8" w:rsidP="000C4441">
                  <w:pPr>
                    <w:rPr>
                      <w:rFonts w:ascii="Arial Narrow" w:hAnsi="Arial Narrow" w:cs="Arial"/>
                      <w:sz w:val="20"/>
                      <w:szCs w:val="20"/>
                    </w:rPr>
                  </w:pPr>
                  <w:r>
                    <w:rPr>
                      <w:rFonts w:ascii="Arial Narrow" w:hAnsi="Arial Narrow" w:cs="Arial"/>
                      <w:sz w:val="20"/>
                      <w:szCs w:val="20"/>
                    </w:rPr>
                    <w:lastRenderedPageBreak/>
                    <w:t>Invited speakers when available.</w:t>
                  </w:r>
                </w:p>
              </w:tc>
              <w:tc>
                <w:tcPr>
                  <w:tcW w:w="1331" w:type="dxa"/>
                  <w:shd w:val="clear" w:color="auto" w:fill="auto"/>
                </w:tcPr>
                <w:p w14:paraId="171696D1" w14:textId="234E07B2" w:rsidR="00E37AF6" w:rsidRPr="00AF5116" w:rsidRDefault="00E37AF6" w:rsidP="000C4441">
                  <w:pPr>
                    <w:rPr>
                      <w:rFonts w:ascii="Arial Narrow" w:hAnsi="Arial Narrow" w:cs="Arial"/>
                      <w:b/>
                      <w:color w:val="0070C0"/>
                      <w:sz w:val="16"/>
                      <w:szCs w:val="16"/>
                    </w:rPr>
                  </w:pPr>
                </w:p>
              </w:tc>
            </w:tr>
            <w:tr w:rsidR="000C4441" w:rsidRPr="00273E1B" w14:paraId="43C5AA7F" w14:textId="77777777" w:rsidTr="00F11D17">
              <w:trPr>
                <w:trHeight w:val="1199"/>
              </w:trPr>
              <w:tc>
                <w:tcPr>
                  <w:tcW w:w="654" w:type="dxa"/>
                  <w:shd w:val="clear" w:color="auto" w:fill="auto"/>
                </w:tcPr>
                <w:p w14:paraId="3A185AAD" w14:textId="297669F1" w:rsidR="000C4441" w:rsidRDefault="000F0B96" w:rsidP="000C4441">
                  <w:pPr>
                    <w:rPr>
                      <w:rFonts w:ascii="Arial Narrow" w:hAnsi="Arial Narrow" w:cs="Arial"/>
                      <w:sz w:val="20"/>
                      <w:szCs w:val="20"/>
                    </w:rPr>
                  </w:pPr>
                  <w:r>
                    <w:rPr>
                      <w:rFonts w:ascii="Arial Narrow" w:hAnsi="Arial Narrow" w:cs="Arial"/>
                      <w:sz w:val="20"/>
                      <w:szCs w:val="20"/>
                    </w:rPr>
                    <w:lastRenderedPageBreak/>
                    <w:t>3.3</w:t>
                  </w:r>
                </w:p>
              </w:tc>
              <w:tc>
                <w:tcPr>
                  <w:tcW w:w="2062" w:type="dxa"/>
                  <w:shd w:val="clear" w:color="auto" w:fill="auto"/>
                </w:tcPr>
                <w:p w14:paraId="535B7DEE" w14:textId="038F9D36" w:rsidR="000C4441" w:rsidRPr="00C01DAA" w:rsidRDefault="000C4441" w:rsidP="000C4441">
                  <w:pPr>
                    <w:rPr>
                      <w:rFonts w:ascii="Arial Narrow" w:hAnsi="Arial Narrow" w:cs="Arial"/>
                      <w:sz w:val="20"/>
                      <w:szCs w:val="20"/>
                    </w:rPr>
                  </w:pPr>
                  <w:r w:rsidRPr="00C01DAA">
                    <w:rPr>
                      <w:rFonts w:ascii="Arial Narrow" w:hAnsi="Arial Narrow" w:cs="Arial"/>
                      <w:sz w:val="20"/>
                      <w:szCs w:val="20"/>
                    </w:rPr>
                    <w:t>To promote the</w:t>
                  </w:r>
                  <w:r>
                    <w:rPr>
                      <w:rFonts w:ascii="Arial Narrow" w:hAnsi="Arial Narrow" w:cs="Arial"/>
                      <w:sz w:val="20"/>
                      <w:szCs w:val="20"/>
                    </w:rPr>
                    <w:t xml:space="preserve"> School’s Christian values through weekly collective worship, with a focus on one value per half term</w:t>
                  </w:r>
                </w:p>
              </w:tc>
              <w:tc>
                <w:tcPr>
                  <w:tcW w:w="2752" w:type="dxa"/>
                  <w:shd w:val="clear" w:color="auto" w:fill="auto"/>
                </w:tcPr>
                <w:p w14:paraId="77FB008E" w14:textId="0DB6C5E5" w:rsidR="000C4441" w:rsidRDefault="000C4441" w:rsidP="00ED0CF0">
                  <w:pPr>
                    <w:pStyle w:val="ListParagraph"/>
                    <w:numPr>
                      <w:ilvl w:val="0"/>
                      <w:numId w:val="15"/>
                    </w:numPr>
                    <w:contextualSpacing w:val="0"/>
                    <w:rPr>
                      <w:rFonts w:ascii="Arial Narrow" w:hAnsi="Arial Narrow" w:cs="Arial"/>
                      <w:sz w:val="20"/>
                      <w:szCs w:val="20"/>
                    </w:rPr>
                  </w:pPr>
                  <w:r>
                    <w:rPr>
                      <w:rFonts w:ascii="Arial Narrow" w:hAnsi="Arial Narrow" w:cs="Arial"/>
                      <w:sz w:val="20"/>
                      <w:szCs w:val="20"/>
                    </w:rPr>
                    <w:t>Values assemblies are in place and class teachers link to the Christian values in PSHE and Circle time in class.</w:t>
                  </w:r>
                </w:p>
                <w:p w14:paraId="2547A14A" w14:textId="56D1D864" w:rsidR="00DD7A3F" w:rsidRPr="00DD7A3F" w:rsidRDefault="00DD7A3F" w:rsidP="00DF6421">
                  <w:pPr>
                    <w:pStyle w:val="ListParagraph"/>
                    <w:numPr>
                      <w:ilvl w:val="0"/>
                      <w:numId w:val="15"/>
                    </w:numPr>
                    <w:contextualSpacing w:val="0"/>
                    <w:rPr>
                      <w:rFonts w:ascii="Arial Narrow" w:hAnsi="Arial Narrow" w:cs="Arial"/>
                      <w:sz w:val="20"/>
                      <w:szCs w:val="20"/>
                    </w:rPr>
                  </w:pPr>
                  <w:r w:rsidRPr="00DD7A3F">
                    <w:rPr>
                      <w:rFonts w:ascii="Arial Narrow" w:hAnsi="Arial Narrow" w:cs="Arial"/>
                      <w:sz w:val="20"/>
                      <w:szCs w:val="20"/>
                    </w:rPr>
                    <w:t>Use Roots and fruits material so all staff have ready resource, linked to Chr</w:t>
                  </w:r>
                  <w:r>
                    <w:rPr>
                      <w:rFonts w:ascii="Arial Narrow" w:hAnsi="Arial Narrow" w:cs="Arial"/>
                      <w:sz w:val="20"/>
                      <w:szCs w:val="20"/>
                    </w:rPr>
                    <w:t>i</w:t>
                  </w:r>
                  <w:r w:rsidRPr="00DD7A3F">
                    <w:rPr>
                      <w:rFonts w:ascii="Arial Narrow" w:hAnsi="Arial Narrow" w:cs="Arial"/>
                      <w:sz w:val="20"/>
                      <w:szCs w:val="20"/>
                    </w:rPr>
                    <w:t>stian values and shared with incoming clergy.</w:t>
                  </w:r>
                </w:p>
                <w:p w14:paraId="398E6A29" w14:textId="2FE6CA74" w:rsidR="000C4441" w:rsidRPr="004B2F3B" w:rsidRDefault="000C4441" w:rsidP="000C4441">
                  <w:pPr>
                    <w:ind w:left="360"/>
                    <w:rPr>
                      <w:rFonts w:ascii="Arial Narrow" w:hAnsi="Arial Narrow" w:cs="Arial"/>
                      <w:sz w:val="20"/>
                      <w:szCs w:val="20"/>
                    </w:rPr>
                  </w:pPr>
                </w:p>
              </w:tc>
              <w:tc>
                <w:tcPr>
                  <w:tcW w:w="2720" w:type="dxa"/>
                  <w:shd w:val="clear" w:color="auto" w:fill="auto"/>
                </w:tcPr>
                <w:p w14:paraId="278B8528" w14:textId="77777777" w:rsidR="000C4441" w:rsidRDefault="000C4441"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Values to remain in entrance hall to keep up high profile and be in all classes/shared areas</w:t>
                  </w:r>
                </w:p>
                <w:p w14:paraId="46041B3C" w14:textId="37D2A5C7" w:rsidR="000C4441" w:rsidRDefault="000C4441"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events</w:t>
                  </w:r>
                </w:p>
                <w:p w14:paraId="2695AEF5" w14:textId="64FABE26" w:rsidR="000C4441" w:rsidRPr="00E0566C" w:rsidRDefault="000C4441" w:rsidP="00ED0CF0">
                  <w:pPr>
                    <w:pStyle w:val="ListParagraph"/>
                    <w:numPr>
                      <w:ilvl w:val="0"/>
                      <w:numId w:val="8"/>
                    </w:numPr>
                    <w:contextualSpacing w:val="0"/>
                    <w:rPr>
                      <w:rFonts w:ascii="Arial Narrow" w:hAnsi="Arial Narrow" w:cs="Arial"/>
                      <w:b/>
                      <w:sz w:val="20"/>
                      <w:szCs w:val="20"/>
                    </w:rPr>
                  </w:pPr>
                  <w:r w:rsidRPr="00E0566C">
                    <w:rPr>
                      <w:rFonts w:ascii="Arial Narrow" w:hAnsi="Arial Narrow" w:cs="Arial"/>
                      <w:b/>
                      <w:sz w:val="20"/>
                      <w:szCs w:val="20"/>
                    </w:rPr>
                    <w:t xml:space="preserve">IMPACT – Pupils understand the importance of </w:t>
                  </w:r>
                  <w:r>
                    <w:rPr>
                      <w:rFonts w:ascii="Arial Narrow" w:hAnsi="Arial Narrow" w:cs="Arial"/>
                      <w:b/>
                      <w:sz w:val="20"/>
                      <w:szCs w:val="20"/>
                    </w:rPr>
                    <w:t>Christian values and can relate them to their own lives.</w:t>
                  </w:r>
                </w:p>
              </w:tc>
              <w:tc>
                <w:tcPr>
                  <w:tcW w:w="1408" w:type="dxa"/>
                  <w:shd w:val="clear" w:color="auto" w:fill="auto"/>
                </w:tcPr>
                <w:p w14:paraId="5765B589" w14:textId="77777777" w:rsidR="000C4441" w:rsidRPr="004B29B6" w:rsidRDefault="000C4441" w:rsidP="000C4441">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14:paraId="73F21C03" w14:textId="5E0A71AF" w:rsidR="000C4441" w:rsidRPr="004B29B6" w:rsidRDefault="000C4441" w:rsidP="000C4441">
                  <w:pPr>
                    <w:rPr>
                      <w:rFonts w:ascii="Arial Narrow" w:hAnsi="Arial Narrow" w:cs="Arial"/>
                      <w:sz w:val="20"/>
                      <w:szCs w:val="20"/>
                    </w:rPr>
                  </w:pPr>
                </w:p>
              </w:tc>
              <w:tc>
                <w:tcPr>
                  <w:tcW w:w="1149" w:type="dxa"/>
                </w:tcPr>
                <w:p w14:paraId="2A2997BA" w14:textId="025DA834" w:rsidR="000C4441" w:rsidRPr="00E0566C" w:rsidRDefault="000C4441" w:rsidP="000C4441">
                  <w:pPr>
                    <w:rPr>
                      <w:rFonts w:ascii="Arial Narrow" w:hAnsi="Arial Narrow" w:cs="Arial"/>
                      <w:sz w:val="20"/>
                      <w:szCs w:val="20"/>
                    </w:rPr>
                  </w:pPr>
                </w:p>
              </w:tc>
              <w:tc>
                <w:tcPr>
                  <w:tcW w:w="1376" w:type="dxa"/>
                  <w:shd w:val="clear" w:color="auto" w:fill="auto"/>
                </w:tcPr>
                <w:p w14:paraId="794FF68B" w14:textId="02988303" w:rsidR="000C4441" w:rsidRPr="00A30944" w:rsidRDefault="000C4441" w:rsidP="000C4441">
                  <w:pPr>
                    <w:rPr>
                      <w:rFonts w:ascii="Arial Narrow" w:hAnsi="Arial Narrow" w:cs="Arial"/>
                      <w:sz w:val="20"/>
                      <w:szCs w:val="20"/>
                    </w:rPr>
                  </w:pPr>
                  <w:r>
                    <w:rPr>
                      <w:rFonts w:ascii="Arial Narrow" w:hAnsi="Arial Narrow" w:cs="Arial"/>
                      <w:sz w:val="20"/>
                      <w:szCs w:val="20"/>
                    </w:rPr>
                    <w:t>Termly review of impact through Ethos committee.</w:t>
                  </w:r>
                </w:p>
              </w:tc>
              <w:tc>
                <w:tcPr>
                  <w:tcW w:w="1331" w:type="dxa"/>
                  <w:shd w:val="clear" w:color="auto" w:fill="auto"/>
                </w:tcPr>
                <w:p w14:paraId="4B6A3024" w14:textId="038A04FF" w:rsidR="000C4441" w:rsidRPr="00C75643" w:rsidRDefault="000C4441" w:rsidP="001704FC">
                  <w:pPr>
                    <w:rPr>
                      <w:rFonts w:ascii="Arial Narrow" w:hAnsi="Arial Narrow" w:cs="Arial"/>
                      <w:b/>
                      <w:color w:val="00B050"/>
                      <w:sz w:val="20"/>
                      <w:szCs w:val="20"/>
                    </w:rPr>
                  </w:pPr>
                </w:p>
              </w:tc>
            </w:tr>
          </w:tbl>
          <w:p w14:paraId="1FE3F93B" w14:textId="77777777" w:rsidR="0097315B" w:rsidRDefault="0097315B" w:rsidP="007A64CF">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7A64CF" w14:paraId="429DA459" w14:textId="77777777" w:rsidTr="007A64CF">
              <w:tc>
                <w:tcPr>
                  <w:tcW w:w="14174" w:type="dxa"/>
                  <w:tcBorders>
                    <w:top w:val="nil"/>
                    <w:left w:val="nil"/>
                    <w:bottom w:val="single" w:sz="4" w:space="0" w:color="auto"/>
                    <w:right w:val="nil"/>
                  </w:tcBorders>
                </w:tcPr>
                <w:p w14:paraId="36DFCBE3" w14:textId="77777777" w:rsidR="007A64CF" w:rsidRPr="007F2909" w:rsidRDefault="007A64CF" w:rsidP="00ED0CF0">
                  <w:pPr>
                    <w:pStyle w:val="Heading1"/>
                    <w:numPr>
                      <w:ilvl w:val="0"/>
                      <w:numId w:val="1"/>
                    </w:numPr>
                    <w:jc w:val="left"/>
                    <w:rPr>
                      <w:sz w:val="36"/>
                      <w:szCs w:val="36"/>
                    </w:rPr>
                  </w:pPr>
                  <w:r>
                    <w:rPr>
                      <w:sz w:val="36"/>
                      <w:szCs w:val="36"/>
                    </w:rPr>
                    <w:t>The Effectiveness of Leadership and Management</w:t>
                  </w:r>
                </w:p>
              </w:tc>
            </w:tr>
          </w:tbl>
          <w:tbl>
            <w:tblPr>
              <w:tblpPr w:leftFromText="180" w:rightFromText="180" w:vertAnchor="text" w:horzAnchor="margin" w:tblpY="99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408"/>
              <w:gridCol w:w="1144"/>
              <w:gridCol w:w="1149"/>
              <w:gridCol w:w="1376"/>
              <w:gridCol w:w="1331"/>
            </w:tblGrid>
            <w:tr w:rsidR="007A64CF" w:rsidRPr="00273E1B" w14:paraId="06B1D574" w14:textId="77777777" w:rsidTr="00530EEC">
              <w:trPr>
                <w:trHeight w:val="142"/>
              </w:trPr>
              <w:tc>
                <w:tcPr>
                  <w:tcW w:w="654" w:type="dxa"/>
                  <w:shd w:val="clear" w:color="auto" w:fill="92D050"/>
                </w:tcPr>
                <w:p w14:paraId="34B6BEDA" w14:textId="77777777" w:rsidR="007A64CF" w:rsidRPr="00273E1B" w:rsidRDefault="007A64CF" w:rsidP="007A64CF">
                  <w:pPr>
                    <w:rPr>
                      <w:rFonts w:ascii="Arial" w:hAnsi="Arial" w:cs="Arial"/>
                      <w:b/>
                      <w:sz w:val="18"/>
                      <w:szCs w:val="18"/>
                    </w:rPr>
                  </w:pPr>
                </w:p>
              </w:tc>
              <w:tc>
                <w:tcPr>
                  <w:tcW w:w="2062" w:type="dxa"/>
                  <w:shd w:val="clear" w:color="auto" w:fill="92D050"/>
                </w:tcPr>
                <w:p w14:paraId="61C486D6" w14:textId="77777777" w:rsidR="007A64CF" w:rsidRPr="00273E1B" w:rsidRDefault="007A64CF" w:rsidP="007A64CF">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14:paraId="4B75B12F" w14:textId="77777777" w:rsidR="007A64CF" w:rsidRPr="00273E1B" w:rsidRDefault="007A64CF" w:rsidP="007A64CF">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14:paraId="7D1B320F" w14:textId="77777777" w:rsidR="007A64CF" w:rsidRPr="00273E1B" w:rsidRDefault="007A64CF" w:rsidP="007A64CF">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14:paraId="175C6F6C" w14:textId="77777777" w:rsidR="007A64CF" w:rsidRDefault="007A64CF" w:rsidP="007A64CF">
                  <w:pPr>
                    <w:rPr>
                      <w:rFonts w:ascii="Arial" w:hAnsi="Arial" w:cs="Arial"/>
                      <w:b/>
                      <w:sz w:val="18"/>
                      <w:szCs w:val="18"/>
                    </w:rPr>
                  </w:pPr>
                  <w:r>
                    <w:rPr>
                      <w:rFonts w:ascii="Arial" w:hAnsi="Arial" w:cs="Arial"/>
                      <w:b/>
                      <w:sz w:val="18"/>
                      <w:szCs w:val="18"/>
                    </w:rPr>
                    <w:t>Monitoring/</w:t>
                  </w:r>
                </w:p>
                <w:p w14:paraId="502B5362" w14:textId="77777777" w:rsidR="007A64CF" w:rsidRPr="00273E1B" w:rsidRDefault="007A64CF" w:rsidP="007A64CF">
                  <w:pPr>
                    <w:rPr>
                      <w:rFonts w:ascii="Arial" w:hAnsi="Arial" w:cs="Arial"/>
                      <w:b/>
                      <w:sz w:val="18"/>
                      <w:szCs w:val="18"/>
                    </w:rPr>
                  </w:pPr>
                  <w:r>
                    <w:rPr>
                      <w:rFonts w:ascii="Arial" w:hAnsi="Arial" w:cs="Arial"/>
                      <w:b/>
                      <w:sz w:val="18"/>
                      <w:szCs w:val="18"/>
                    </w:rPr>
                    <w:t>Evaluation</w:t>
                  </w:r>
                </w:p>
              </w:tc>
              <w:tc>
                <w:tcPr>
                  <w:tcW w:w="1144" w:type="dxa"/>
                  <w:shd w:val="clear" w:color="auto" w:fill="92D050"/>
                </w:tcPr>
                <w:p w14:paraId="292AA594" w14:textId="77777777" w:rsidR="007A64CF" w:rsidRPr="00273E1B" w:rsidRDefault="007A64CF" w:rsidP="007A64CF">
                  <w:pPr>
                    <w:rPr>
                      <w:rFonts w:ascii="Arial" w:hAnsi="Arial" w:cs="Arial"/>
                      <w:b/>
                      <w:sz w:val="18"/>
                      <w:szCs w:val="18"/>
                    </w:rPr>
                  </w:pPr>
                  <w:r>
                    <w:rPr>
                      <w:rFonts w:ascii="Arial" w:hAnsi="Arial" w:cs="Arial"/>
                      <w:b/>
                      <w:sz w:val="18"/>
                      <w:szCs w:val="18"/>
                    </w:rPr>
                    <w:t>Cost</w:t>
                  </w:r>
                </w:p>
              </w:tc>
              <w:tc>
                <w:tcPr>
                  <w:tcW w:w="1149" w:type="dxa"/>
                  <w:shd w:val="clear" w:color="auto" w:fill="92D050"/>
                </w:tcPr>
                <w:p w14:paraId="641EE379" w14:textId="77777777" w:rsidR="007A64CF" w:rsidRDefault="007A64CF" w:rsidP="007A64CF">
                  <w:pPr>
                    <w:rPr>
                      <w:rFonts w:ascii="Arial" w:hAnsi="Arial" w:cs="Arial"/>
                      <w:b/>
                      <w:sz w:val="18"/>
                      <w:szCs w:val="18"/>
                    </w:rPr>
                  </w:pPr>
                  <w:r>
                    <w:rPr>
                      <w:rFonts w:ascii="Arial" w:hAnsi="Arial" w:cs="Arial"/>
                      <w:b/>
                      <w:sz w:val="18"/>
                      <w:szCs w:val="18"/>
                    </w:rPr>
                    <w:t>Person(s) Leading</w:t>
                  </w:r>
                </w:p>
              </w:tc>
              <w:tc>
                <w:tcPr>
                  <w:tcW w:w="1376" w:type="dxa"/>
                  <w:shd w:val="clear" w:color="auto" w:fill="92D050"/>
                </w:tcPr>
                <w:p w14:paraId="10098874" w14:textId="77777777" w:rsidR="007A64CF" w:rsidRPr="00273E1B" w:rsidRDefault="007A64CF" w:rsidP="007A64CF">
                  <w:pPr>
                    <w:rPr>
                      <w:rFonts w:ascii="Arial" w:hAnsi="Arial" w:cs="Arial"/>
                      <w:b/>
                      <w:sz w:val="18"/>
                      <w:szCs w:val="18"/>
                    </w:rPr>
                  </w:pPr>
                  <w:r>
                    <w:rPr>
                      <w:rFonts w:ascii="Arial" w:hAnsi="Arial" w:cs="Arial"/>
                      <w:b/>
                      <w:sz w:val="18"/>
                      <w:szCs w:val="18"/>
                    </w:rPr>
                    <w:t>Milestones</w:t>
                  </w:r>
                </w:p>
              </w:tc>
              <w:tc>
                <w:tcPr>
                  <w:tcW w:w="1331" w:type="dxa"/>
                  <w:shd w:val="clear" w:color="auto" w:fill="92D050"/>
                </w:tcPr>
                <w:p w14:paraId="58C48868" w14:textId="77777777" w:rsidR="007A64CF" w:rsidRPr="00273E1B" w:rsidRDefault="007A64CF" w:rsidP="007A64CF">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7A64CF" w:rsidRPr="00273E1B" w14:paraId="100D4642" w14:textId="77777777" w:rsidTr="00530EEC">
              <w:trPr>
                <w:trHeight w:val="1199"/>
              </w:trPr>
              <w:tc>
                <w:tcPr>
                  <w:tcW w:w="654" w:type="dxa"/>
                  <w:shd w:val="clear" w:color="auto" w:fill="auto"/>
                </w:tcPr>
                <w:p w14:paraId="6F56642E" w14:textId="77777777" w:rsidR="007A64CF" w:rsidRPr="004B29B6" w:rsidRDefault="007A64CF" w:rsidP="007A64CF">
                  <w:pPr>
                    <w:rPr>
                      <w:rFonts w:ascii="Arial Narrow" w:hAnsi="Arial Narrow" w:cs="Arial"/>
                      <w:sz w:val="20"/>
                      <w:szCs w:val="20"/>
                    </w:rPr>
                  </w:pPr>
                  <w:r>
                    <w:rPr>
                      <w:rFonts w:ascii="Arial Narrow" w:hAnsi="Arial Narrow" w:cs="Arial"/>
                      <w:sz w:val="20"/>
                      <w:szCs w:val="20"/>
                    </w:rPr>
                    <w:t>4.1</w:t>
                  </w:r>
                </w:p>
              </w:tc>
              <w:tc>
                <w:tcPr>
                  <w:tcW w:w="2062" w:type="dxa"/>
                  <w:shd w:val="clear" w:color="auto" w:fill="auto"/>
                </w:tcPr>
                <w:p w14:paraId="604E3CE2" w14:textId="7834C697" w:rsidR="007A64CF" w:rsidRPr="00EF51BE" w:rsidRDefault="007A64CF" w:rsidP="007A64CF">
                  <w:pPr>
                    <w:rPr>
                      <w:rFonts w:ascii="Arial Narrow" w:hAnsi="Arial Narrow" w:cs="Arial"/>
                      <w:sz w:val="20"/>
                      <w:szCs w:val="20"/>
                      <w:highlight w:val="cyan"/>
                    </w:rPr>
                  </w:pPr>
                  <w:r w:rsidRPr="00EF51BE">
                    <w:rPr>
                      <w:rFonts w:ascii="Arial Narrow" w:hAnsi="Arial Narrow" w:cs="Arial"/>
                      <w:sz w:val="20"/>
                      <w:szCs w:val="20"/>
                    </w:rPr>
                    <w:t>To develop the senior leadership structure</w:t>
                  </w:r>
                  <w:r>
                    <w:rPr>
                      <w:rFonts w:ascii="Arial Narrow" w:hAnsi="Arial Narrow" w:cs="Arial"/>
                      <w:sz w:val="20"/>
                      <w:szCs w:val="20"/>
                    </w:rPr>
                    <w:t xml:space="preserve"> to provide more secure, and sustainable leadership</w:t>
                  </w:r>
                  <w:r w:rsidR="00530EEC">
                    <w:rPr>
                      <w:rFonts w:ascii="Arial Narrow" w:hAnsi="Arial Narrow" w:cs="Arial"/>
                      <w:sz w:val="20"/>
                      <w:szCs w:val="20"/>
                    </w:rPr>
                    <w:t xml:space="preserve"> in developing the Head of School role and using support of partnership and DNEAT AGEP.</w:t>
                  </w:r>
                </w:p>
              </w:tc>
              <w:tc>
                <w:tcPr>
                  <w:tcW w:w="2752" w:type="dxa"/>
                  <w:shd w:val="clear" w:color="auto" w:fill="auto"/>
                </w:tcPr>
                <w:p w14:paraId="348293D4" w14:textId="410CF410" w:rsidR="007A64CF" w:rsidRDefault="007A64CF" w:rsidP="00ED0CF0">
                  <w:pPr>
                    <w:pStyle w:val="ListParagraph"/>
                    <w:numPr>
                      <w:ilvl w:val="0"/>
                      <w:numId w:val="16"/>
                    </w:numPr>
                    <w:contextualSpacing w:val="0"/>
                    <w:rPr>
                      <w:rFonts w:ascii="Arial Narrow" w:hAnsi="Arial Narrow" w:cs="Arial"/>
                      <w:sz w:val="20"/>
                      <w:szCs w:val="20"/>
                    </w:rPr>
                  </w:pPr>
                  <w:r>
                    <w:rPr>
                      <w:rFonts w:ascii="Arial Narrow" w:hAnsi="Arial Narrow" w:cs="Arial"/>
                      <w:sz w:val="20"/>
                      <w:szCs w:val="20"/>
                    </w:rPr>
                    <w:t xml:space="preserve">To work with </w:t>
                  </w:r>
                  <w:r w:rsidR="00DF6421">
                    <w:rPr>
                      <w:rFonts w:ascii="Arial Narrow" w:hAnsi="Arial Narrow" w:cs="Arial"/>
                      <w:sz w:val="20"/>
                      <w:szCs w:val="20"/>
                    </w:rPr>
                    <w:t>AGEP</w:t>
                  </w:r>
                  <w:r>
                    <w:rPr>
                      <w:rFonts w:ascii="Arial Narrow" w:hAnsi="Arial Narrow" w:cs="Arial"/>
                      <w:sz w:val="20"/>
                      <w:szCs w:val="20"/>
                    </w:rPr>
                    <w:t xml:space="preserve"> on creating the most effective way to operate as an SLT using the individual skills of each member</w:t>
                  </w:r>
                  <w:r w:rsidR="00DF6421">
                    <w:rPr>
                      <w:rFonts w:ascii="Arial Narrow" w:hAnsi="Arial Narrow" w:cs="Arial"/>
                      <w:sz w:val="20"/>
                      <w:szCs w:val="20"/>
                    </w:rPr>
                    <w:t xml:space="preserve"> – especially embedding new HOS in January.</w:t>
                  </w:r>
                </w:p>
                <w:p w14:paraId="106DEACF" w14:textId="77777777" w:rsidR="007A64CF" w:rsidRDefault="007A64CF" w:rsidP="00ED0CF0">
                  <w:pPr>
                    <w:pStyle w:val="ListParagraph"/>
                    <w:numPr>
                      <w:ilvl w:val="0"/>
                      <w:numId w:val="16"/>
                    </w:numPr>
                    <w:contextualSpacing w:val="0"/>
                    <w:rPr>
                      <w:rFonts w:ascii="Arial Narrow" w:hAnsi="Arial Narrow" w:cs="Arial"/>
                      <w:sz w:val="20"/>
                      <w:szCs w:val="20"/>
                    </w:rPr>
                  </w:pPr>
                  <w:r>
                    <w:rPr>
                      <w:rFonts w:ascii="Arial Narrow" w:hAnsi="Arial Narrow" w:cs="Arial"/>
                      <w:sz w:val="20"/>
                      <w:szCs w:val="20"/>
                    </w:rPr>
                    <w:t>SLT meetings to run in a more strategic rather than problem solving manner</w:t>
                  </w:r>
                </w:p>
                <w:p w14:paraId="63D5C2EA" w14:textId="77777777" w:rsidR="007A64CF" w:rsidRPr="009142CF" w:rsidRDefault="007A64CF" w:rsidP="00ED0CF0">
                  <w:pPr>
                    <w:pStyle w:val="ListParagraph"/>
                    <w:numPr>
                      <w:ilvl w:val="0"/>
                      <w:numId w:val="16"/>
                    </w:numPr>
                    <w:contextualSpacing w:val="0"/>
                    <w:rPr>
                      <w:rFonts w:ascii="Arial Narrow" w:hAnsi="Arial Narrow" w:cs="Arial"/>
                      <w:sz w:val="20"/>
                      <w:szCs w:val="20"/>
                    </w:rPr>
                  </w:pPr>
                  <w:r>
                    <w:rPr>
                      <w:rFonts w:ascii="Arial Narrow" w:hAnsi="Arial Narrow" w:cs="Arial"/>
                      <w:sz w:val="20"/>
                      <w:szCs w:val="20"/>
                    </w:rPr>
                    <w:t xml:space="preserve">All staff are clear on the SLT structure and who is responsible for what and </w:t>
                  </w:r>
                  <w:r>
                    <w:rPr>
                      <w:rFonts w:ascii="Arial Narrow" w:hAnsi="Arial Narrow" w:cs="Arial"/>
                      <w:sz w:val="20"/>
                      <w:szCs w:val="20"/>
                    </w:rPr>
                    <w:lastRenderedPageBreak/>
                    <w:t>what to do if that person is not available</w:t>
                  </w:r>
                </w:p>
              </w:tc>
              <w:tc>
                <w:tcPr>
                  <w:tcW w:w="2720" w:type="dxa"/>
                  <w:shd w:val="clear" w:color="auto" w:fill="auto"/>
                </w:tcPr>
                <w:p w14:paraId="1AA3824C" w14:textId="44BDE3E1" w:rsidR="007A64CF" w:rsidRDefault="00DF6421"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lastRenderedPageBreak/>
                    <w:t>AGEP advice shared with SLT</w:t>
                  </w:r>
                </w:p>
                <w:p w14:paraId="0DCA57AF" w14:textId="540F6228"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SLT used the feedback from the school improvement advisor to adjust their approaches and systems to ensure maximum impact</w:t>
                  </w:r>
                </w:p>
                <w:p w14:paraId="26927F49" w14:textId="77777777" w:rsidR="007A64CF" w:rsidRPr="009D1878"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All staff know the systems that are in place and who to go to in the event of needing advice or support so time is efficiently and effectively used</w:t>
                  </w:r>
                </w:p>
              </w:tc>
              <w:tc>
                <w:tcPr>
                  <w:tcW w:w="1408" w:type="dxa"/>
                  <w:shd w:val="clear" w:color="auto" w:fill="auto"/>
                </w:tcPr>
                <w:p w14:paraId="5D29DB86" w14:textId="77777777" w:rsidR="007A64CF" w:rsidRPr="004B29B6" w:rsidRDefault="007A64CF" w:rsidP="007A64CF">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14:paraId="29D792E0" w14:textId="7C93FAA0" w:rsidR="007A64CF" w:rsidRPr="004B29B6" w:rsidRDefault="00530EEC" w:rsidP="007A64CF">
                  <w:pPr>
                    <w:rPr>
                      <w:rFonts w:ascii="Arial Narrow" w:hAnsi="Arial Narrow" w:cs="Arial"/>
                      <w:sz w:val="20"/>
                      <w:szCs w:val="20"/>
                    </w:rPr>
                  </w:pPr>
                  <w:r>
                    <w:rPr>
                      <w:rFonts w:ascii="Arial Narrow" w:hAnsi="Arial Narrow" w:cs="Arial"/>
                      <w:sz w:val="20"/>
                      <w:szCs w:val="20"/>
                    </w:rPr>
                    <w:t>Included in better to best</w:t>
                  </w:r>
                </w:p>
              </w:tc>
              <w:tc>
                <w:tcPr>
                  <w:tcW w:w="1149" w:type="dxa"/>
                </w:tcPr>
                <w:p w14:paraId="4E2A6421" w14:textId="77777777" w:rsidR="007A64CF" w:rsidRPr="000A028D" w:rsidRDefault="007A64CF" w:rsidP="007A64CF">
                  <w:pPr>
                    <w:rPr>
                      <w:rFonts w:ascii="Arial Narrow" w:hAnsi="Arial Narrow" w:cs="Arial"/>
                      <w:sz w:val="20"/>
                      <w:szCs w:val="20"/>
                    </w:rPr>
                  </w:pPr>
                  <w:r w:rsidRPr="000A028D">
                    <w:rPr>
                      <w:rFonts w:ascii="Arial Narrow" w:hAnsi="Arial Narrow" w:cs="Arial"/>
                      <w:sz w:val="20"/>
                      <w:szCs w:val="20"/>
                    </w:rPr>
                    <w:t>SIA and HT</w:t>
                  </w:r>
                </w:p>
              </w:tc>
              <w:tc>
                <w:tcPr>
                  <w:tcW w:w="1376" w:type="dxa"/>
                  <w:shd w:val="clear" w:color="auto" w:fill="auto"/>
                </w:tcPr>
                <w:p w14:paraId="4B502E23" w14:textId="4EB3DA19" w:rsidR="007A64CF" w:rsidRDefault="007A64CF" w:rsidP="007A64CF">
                  <w:pPr>
                    <w:rPr>
                      <w:rFonts w:ascii="Arial Narrow" w:hAnsi="Arial Narrow" w:cs="Arial"/>
                      <w:sz w:val="20"/>
                      <w:szCs w:val="20"/>
                    </w:rPr>
                  </w:pPr>
                  <w:r>
                    <w:rPr>
                      <w:rFonts w:ascii="Arial Narrow" w:hAnsi="Arial Narrow" w:cs="Arial"/>
                      <w:sz w:val="20"/>
                      <w:szCs w:val="20"/>
                    </w:rPr>
                    <w:t>SIA work co</w:t>
                  </w:r>
                  <w:r w:rsidR="008866A1">
                    <w:rPr>
                      <w:rFonts w:ascii="Arial Narrow" w:hAnsi="Arial Narrow" w:cs="Arial"/>
                      <w:sz w:val="20"/>
                      <w:szCs w:val="20"/>
                    </w:rPr>
                    <w:t>mpleted by end of Autumn term 18</w:t>
                  </w:r>
                </w:p>
                <w:p w14:paraId="5E06E0FC" w14:textId="1E491B6C" w:rsidR="007A64CF" w:rsidRPr="00A30944" w:rsidRDefault="007A64CF" w:rsidP="007A64CF">
                  <w:pPr>
                    <w:rPr>
                      <w:rFonts w:ascii="Arial Narrow" w:hAnsi="Arial Narrow" w:cs="Arial"/>
                      <w:sz w:val="20"/>
                      <w:szCs w:val="20"/>
                    </w:rPr>
                  </w:pPr>
                  <w:r>
                    <w:rPr>
                      <w:rFonts w:ascii="Arial Narrow" w:hAnsi="Arial Narrow" w:cs="Arial"/>
                      <w:sz w:val="20"/>
                      <w:szCs w:val="20"/>
                    </w:rPr>
                    <w:t>Any new practices agre</w:t>
                  </w:r>
                  <w:r w:rsidR="008866A1">
                    <w:rPr>
                      <w:rFonts w:ascii="Arial Narrow" w:hAnsi="Arial Narrow" w:cs="Arial"/>
                      <w:sz w:val="20"/>
                      <w:szCs w:val="20"/>
                    </w:rPr>
                    <w:t>ed and implemented by end Nov 18</w:t>
                  </w:r>
                </w:p>
              </w:tc>
              <w:tc>
                <w:tcPr>
                  <w:tcW w:w="1331" w:type="dxa"/>
                  <w:shd w:val="clear" w:color="auto" w:fill="auto"/>
                </w:tcPr>
                <w:p w14:paraId="09475179" w14:textId="1A0252B5" w:rsidR="00823013" w:rsidRPr="00823013" w:rsidRDefault="00823013" w:rsidP="007A64CF">
                  <w:pPr>
                    <w:rPr>
                      <w:rFonts w:ascii="Arial Narrow" w:hAnsi="Arial Narrow" w:cs="Arial"/>
                      <w:color w:val="0070C0"/>
                      <w:sz w:val="20"/>
                      <w:szCs w:val="20"/>
                    </w:rPr>
                  </w:pPr>
                </w:p>
              </w:tc>
            </w:tr>
            <w:tr w:rsidR="007A64CF" w:rsidRPr="00273E1B" w14:paraId="4D699FA9" w14:textId="77777777" w:rsidTr="00530EEC">
              <w:trPr>
                <w:trHeight w:val="1199"/>
              </w:trPr>
              <w:tc>
                <w:tcPr>
                  <w:tcW w:w="654" w:type="dxa"/>
                  <w:shd w:val="clear" w:color="auto" w:fill="auto"/>
                </w:tcPr>
                <w:p w14:paraId="684D0766" w14:textId="77777777" w:rsidR="007A64CF" w:rsidRDefault="007A64CF" w:rsidP="007A64CF">
                  <w:pPr>
                    <w:rPr>
                      <w:rFonts w:ascii="Arial Narrow" w:hAnsi="Arial Narrow" w:cs="Arial"/>
                      <w:sz w:val="20"/>
                      <w:szCs w:val="20"/>
                    </w:rPr>
                  </w:pPr>
                  <w:r>
                    <w:rPr>
                      <w:rFonts w:ascii="Arial Narrow" w:hAnsi="Arial Narrow" w:cs="Arial"/>
                      <w:sz w:val="20"/>
                      <w:szCs w:val="20"/>
                    </w:rPr>
                    <w:lastRenderedPageBreak/>
                    <w:t>4.2</w:t>
                  </w:r>
                </w:p>
              </w:tc>
              <w:tc>
                <w:tcPr>
                  <w:tcW w:w="2062" w:type="dxa"/>
                  <w:shd w:val="clear" w:color="auto" w:fill="auto"/>
                </w:tcPr>
                <w:p w14:paraId="6E21C173" w14:textId="7E271859" w:rsidR="007A64CF" w:rsidRPr="00EF51BE" w:rsidRDefault="007A64CF" w:rsidP="00530EEC">
                  <w:pPr>
                    <w:rPr>
                      <w:rFonts w:ascii="Arial Narrow" w:hAnsi="Arial Narrow" w:cs="Arial"/>
                      <w:sz w:val="20"/>
                      <w:szCs w:val="20"/>
                    </w:rPr>
                  </w:pPr>
                  <w:r>
                    <w:rPr>
                      <w:rFonts w:ascii="Arial Narrow" w:hAnsi="Arial Narrow" w:cs="Arial"/>
                      <w:sz w:val="20"/>
                      <w:szCs w:val="20"/>
                    </w:rPr>
                    <w:t>To</w:t>
                  </w:r>
                  <w:r w:rsidR="001A4F42">
                    <w:rPr>
                      <w:rFonts w:ascii="Arial Narrow" w:hAnsi="Arial Narrow" w:cs="Arial"/>
                      <w:sz w:val="20"/>
                      <w:szCs w:val="20"/>
                    </w:rPr>
                    <w:t xml:space="preserve"> continue to develop</w:t>
                  </w:r>
                  <w:r>
                    <w:rPr>
                      <w:rFonts w:ascii="Arial Narrow" w:hAnsi="Arial Narrow" w:cs="Arial"/>
                      <w:sz w:val="20"/>
                      <w:szCs w:val="20"/>
                    </w:rPr>
                    <w:t xml:space="preserve"> </w:t>
                  </w:r>
                  <w:r w:rsidR="00530EEC">
                    <w:rPr>
                      <w:rFonts w:ascii="Arial Narrow" w:hAnsi="Arial Narrow" w:cs="Arial"/>
                      <w:sz w:val="20"/>
                      <w:szCs w:val="20"/>
                    </w:rPr>
                    <w:t>subject</w:t>
                  </w:r>
                  <w:r>
                    <w:rPr>
                      <w:rFonts w:ascii="Arial Narrow" w:hAnsi="Arial Narrow" w:cs="Arial"/>
                      <w:sz w:val="20"/>
                      <w:szCs w:val="20"/>
                    </w:rPr>
                    <w:t xml:space="preserve"> </w:t>
                  </w:r>
                  <w:r w:rsidR="00BC3964">
                    <w:rPr>
                      <w:rFonts w:ascii="Arial Narrow" w:hAnsi="Arial Narrow" w:cs="Arial"/>
                      <w:sz w:val="20"/>
                      <w:szCs w:val="20"/>
                    </w:rPr>
                    <w:t>leaders and</w:t>
                  </w:r>
                  <w:r w:rsidR="00530EEC">
                    <w:rPr>
                      <w:rFonts w:ascii="Arial Narrow" w:hAnsi="Arial Narrow" w:cs="Arial"/>
                      <w:sz w:val="20"/>
                      <w:szCs w:val="20"/>
                    </w:rPr>
                    <w:t xml:space="preserve"> ensure that all subj</w:t>
                  </w:r>
                  <w:r w:rsidR="001A4F42">
                    <w:rPr>
                      <w:rFonts w:ascii="Arial Narrow" w:hAnsi="Arial Narrow" w:cs="Arial"/>
                      <w:sz w:val="20"/>
                      <w:szCs w:val="20"/>
                    </w:rPr>
                    <w:t>ects are well led and monitored, especially with a focus across the partnership.</w:t>
                  </w:r>
                </w:p>
              </w:tc>
              <w:tc>
                <w:tcPr>
                  <w:tcW w:w="2752" w:type="dxa"/>
                  <w:shd w:val="clear" w:color="auto" w:fill="auto"/>
                </w:tcPr>
                <w:p w14:paraId="20073A1D" w14:textId="77777777" w:rsidR="007A64CF" w:rsidRDefault="007A64CF" w:rsidP="00ED0CF0">
                  <w:pPr>
                    <w:pStyle w:val="ListParagraph"/>
                    <w:numPr>
                      <w:ilvl w:val="0"/>
                      <w:numId w:val="17"/>
                    </w:numPr>
                    <w:contextualSpacing w:val="0"/>
                    <w:rPr>
                      <w:rFonts w:ascii="Arial Narrow" w:hAnsi="Arial Narrow" w:cs="Arial"/>
                      <w:sz w:val="20"/>
                      <w:szCs w:val="20"/>
                    </w:rPr>
                  </w:pPr>
                  <w:r>
                    <w:rPr>
                      <w:rFonts w:ascii="Arial Narrow" w:hAnsi="Arial Narrow" w:cs="Arial"/>
                      <w:sz w:val="20"/>
                      <w:szCs w:val="20"/>
                    </w:rPr>
                    <w:t>Leaders meetings held regularly to ensure consistency of approach and expectation – all singing from the same hymn sheet</w:t>
                  </w:r>
                </w:p>
                <w:p w14:paraId="504D1C36" w14:textId="0709F92B" w:rsidR="007A64CF" w:rsidRDefault="00530EEC" w:rsidP="00ED0CF0">
                  <w:pPr>
                    <w:pStyle w:val="ListParagraph"/>
                    <w:numPr>
                      <w:ilvl w:val="0"/>
                      <w:numId w:val="17"/>
                    </w:numPr>
                    <w:contextualSpacing w:val="0"/>
                    <w:rPr>
                      <w:rFonts w:ascii="Arial Narrow" w:hAnsi="Arial Narrow" w:cs="Arial"/>
                      <w:sz w:val="20"/>
                      <w:szCs w:val="20"/>
                    </w:rPr>
                  </w:pPr>
                  <w:r>
                    <w:rPr>
                      <w:rFonts w:ascii="Arial Narrow" w:hAnsi="Arial Narrow" w:cs="Arial"/>
                      <w:sz w:val="20"/>
                      <w:szCs w:val="20"/>
                    </w:rPr>
                    <w:t>All subject leaders to be actively involved in monitoring their subject, through learning walks/work scrutiny etc.</w:t>
                  </w:r>
                  <w:r w:rsidR="007A64CF">
                    <w:rPr>
                      <w:rFonts w:ascii="Arial Narrow" w:hAnsi="Arial Narrow" w:cs="Arial"/>
                      <w:sz w:val="20"/>
                      <w:szCs w:val="20"/>
                    </w:rPr>
                    <w:t xml:space="preserve"> </w:t>
                  </w:r>
                </w:p>
                <w:p w14:paraId="55C6075B" w14:textId="77777777" w:rsidR="00527121" w:rsidRDefault="007A64CF" w:rsidP="00ED0CF0">
                  <w:pPr>
                    <w:pStyle w:val="ListParagraph"/>
                    <w:numPr>
                      <w:ilvl w:val="0"/>
                      <w:numId w:val="17"/>
                    </w:numPr>
                    <w:contextualSpacing w:val="0"/>
                    <w:rPr>
                      <w:rFonts w:ascii="Arial Narrow" w:hAnsi="Arial Narrow" w:cs="Arial"/>
                      <w:sz w:val="20"/>
                      <w:szCs w:val="20"/>
                    </w:rPr>
                  </w:pPr>
                  <w:r>
                    <w:rPr>
                      <w:rFonts w:ascii="Arial Narrow" w:hAnsi="Arial Narrow" w:cs="Arial"/>
                      <w:sz w:val="20"/>
                      <w:szCs w:val="20"/>
                    </w:rPr>
                    <w:t xml:space="preserve">1:1 / groups sessions for </w:t>
                  </w:r>
                </w:p>
                <w:p w14:paraId="39402DDE" w14:textId="291509B3" w:rsidR="007A64CF" w:rsidRPr="009142CF" w:rsidRDefault="007A64CF" w:rsidP="00ED0CF0">
                  <w:pPr>
                    <w:pStyle w:val="ListParagraph"/>
                    <w:numPr>
                      <w:ilvl w:val="0"/>
                      <w:numId w:val="17"/>
                    </w:numPr>
                    <w:contextualSpacing w:val="0"/>
                    <w:rPr>
                      <w:rFonts w:ascii="Arial Narrow" w:hAnsi="Arial Narrow" w:cs="Arial"/>
                      <w:sz w:val="20"/>
                      <w:szCs w:val="20"/>
                    </w:rPr>
                  </w:pPr>
                  <w:r>
                    <w:rPr>
                      <w:rFonts w:ascii="Arial Narrow" w:hAnsi="Arial Narrow" w:cs="Arial"/>
                      <w:sz w:val="20"/>
                      <w:szCs w:val="20"/>
                    </w:rPr>
                    <w:t>leaders to discuss any issues they may have and provide coaching /mentoring to develop leadership styles</w:t>
                  </w:r>
                </w:p>
              </w:tc>
              <w:tc>
                <w:tcPr>
                  <w:tcW w:w="2720" w:type="dxa"/>
                  <w:shd w:val="clear" w:color="auto" w:fill="auto"/>
                </w:tcPr>
                <w:p w14:paraId="42629EE0" w14:textId="1F118F05" w:rsidR="001A4F42" w:rsidRDefault="001A4F42"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Core leaders attend core moderation through DNEAT and PIXL conferences.</w:t>
                  </w:r>
                </w:p>
                <w:p w14:paraId="6E2C66DA"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Middle and senior leaders are confident in executing their role and feel supported</w:t>
                  </w:r>
                </w:p>
                <w:p w14:paraId="3872A4CB"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 xml:space="preserve">School leadership at all levels is sustainable </w:t>
                  </w:r>
                </w:p>
                <w:p w14:paraId="2128D34B" w14:textId="77777777" w:rsidR="007A64CF" w:rsidRPr="00D4583C" w:rsidRDefault="007A64CF" w:rsidP="00ED0CF0">
                  <w:pPr>
                    <w:pStyle w:val="ListParagraph"/>
                    <w:numPr>
                      <w:ilvl w:val="0"/>
                      <w:numId w:val="8"/>
                    </w:numPr>
                    <w:contextualSpacing w:val="0"/>
                    <w:rPr>
                      <w:rFonts w:ascii="Arial Narrow" w:hAnsi="Arial Narrow" w:cs="Arial"/>
                      <w:b/>
                      <w:sz w:val="20"/>
                      <w:szCs w:val="20"/>
                    </w:rPr>
                  </w:pPr>
                  <w:r w:rsidRPr="00D4583C">
                    <w:rPr>
                      <w:rFonts w:ascii="Arial Narrow" w:hAnsi="Arial Narrow" w:cs="Arial"/>
                      <w:b/>
                      <w:sz w:val="20"/>
                      <w:szCs w:val="20"/>
                    </w:rPr>
                    <w:t>IMPACT – More effective leadership at all levels and a sustainable profile for the school</w:t>
                  </w:r>
                </w:p>
              </w:tc>
              <w:tc>
                <w:tcPr>
                  <w:tcW w:w="1408" w:type="dxa"/>
                  <w:shd w:val="clear" w:color="auto" w:fill="auto"/>
                </w:tcPr>
                <w:p w14:paraId="363EAC07" w14:textId="34DE1A77" w:rsidR="007A64CF" w:rsidRPr="004B29B6" w:rsidRDefault="00CA0BC8" w:rsidP="007A64CF">
                  <w:pPr>
                    <w:jc w:val="center"/>
                    <w:rPr>
                      <w:rFonts w:ascii="Arial Narrow" w:hAnsi="Arial Narrow" w:cs="Arial"/>
                      <w:sz w:val="20"/>
                      <w:szCs w:val="20"/>
                    </w:rPr>
                  </w:pPr>
                  <w:r>
                    <w:rPr>
                      <w:rFonts w:ascii="Arial Narrow" w:hAnsi="Arial Narrow" w:cs="Arial"/>
                      <w:sz w:val="20"/>
                      <w:szCs w:val="20"/>
                    </w:rPr>
                    <w:t>E</w:t>
                  </w:r>
                  <w:r w:rsidR="007A64CF">
                    <w:rPr>
                      <w:rFonts w:ascii="Arial Narrow" w:hAnsi="Arial Narrow" w:cs="Arial"/>
                      <w:sz w:val="20"/>
                      <w:szCs w:val="20"/>
                    </w:rPr>
                    <w:t>HT</w:t>
                  </w:r>
                </w:p>
              </w:tc>
              <w:tc>
                <w:tcPr>
                  <w:tcW w:w="1144" w:type="dxa"/>
                  <w:shd w:val="clear" w:color="auto" w:fill="auto"/>
                </w:tcPr>
                <w:p w14:paraId="1D5A62D6" w14:textId="358DFF1A" w:rsidR="007A64CF" w:rsidRPr="004B29B6" w:rsidRDefault="00530EEC" w:rsidP="007A64CF">
                  <w:pPr>
                    <w:jc w:val="center"/>
                    <w:rPr>
                      <w:rFonts w:ascii="Arial Narrow" w:hAnsi="Arial Narrow" w:cs="Arial"/>
                      <w:sz w:val="20"/>
                      <w:szCs w:val="20"/>
                    </w:rPr>
                  </w:pPr>
                  <w:r>
                    <w:rPr>
                      <w:rFonts w:ascii="Arial Narrow" w:hAnsi="Arial Narrow" w:cs="Arial"/>
                      <w:sz w:val="20"/>
                      <w:szCs w:val="20"/>
                    </w:rPr>
                    <w:t>Release time where needed for monitoring.</w:t>
                  </w:r>
                </w:p>
              </w:tc>
              <w:tc>
                <w:tcPr>
                  <w:tcW w:w="1149" w:type="dxa"/>
                </w:tcPr>
                <w:p w14:paraId="2F8E5A80" w14:textId="77777777" w:rsidR="007A64CF" w:rsidRPr="00D4583C" w:rsidRDefault="007A64CF" w:rsidP="007A64CF">
                  <w:pPr>
                    <w:jc w:val="center"/>
                    <w:rPr>
                      <w:rFonts w:ascii="Arial Narrow" w:hAnsi="Arial Narrow" w:cs="Arial"/>
                      <w:sz w:val="20"/>
                      <w:szCs w:val="20"/>
                    </w:rPr>
                  </w:pPr>
                  <w:r w:rsidRPr="00D4583C">
                    <w:rPr>
                      <w:rFonts w:ascii="Arial Narrow" w:hAnsi="Arial Narrow" w:cs="Arial"/>
                      <w:sz w:val="20"/>
                      <w:szCs w:val="20"/>
                    </w:rPr>
                    <w:t>SLT</w:t>
                  </w:r>
                </w:p>
              </w:tc>
              <w:tc>
                <w:tcPr>
                  <w:tcW w:w="1376" w:type="dxa"/>
                  <w:shd w:val="clear" w:color="auto" w:fill="auto"/>
                </w:tcPr>
                <w:p w14:paraId="5726F890" w14:textId="77777777" w:rsidR="001A4F42" w:rsidRDefault="00CA0BC8" w:rsidP="007A64CF">
                  <w:pPr>
                    <w:rPr>
                      <w:rFonts w:ascii="Arial Narrow" w:hAnsi="Arial Narrow" w:cs="Arial"/>
                      <w:sz w:val="20"/>
                      <w:szCs w:val="20"/>
                    </w:rPr>
                  </w:pPr>
                  <w:r>
                    <w:rPr>
                      <w:rFonts w:ascii="Arial Narrow" w:hAnsi="Arial Narrow" w:cs="Arial"/>
                      <w:sz w:val="20"/>
                      <w:szCs w:val="20"/>
                    </w:rPr>
                    <w:t xml:space="preserve">Training booked for all </w:t>
                  </w:r>
                  <w:r w:rsidR="001A4F42">
                    <w:rPr>
                      <w:rFonts w:ascii="Arial Narrow" w:hAnsi="Arial Narrow" w:cs="Arial"/>
                      <w:sz w:val="20"/>
                      <w:szCs w:val="20"/>
                    </w:rPr>
                    <w:t>core leaders E/M//S/Humanities/RE</w:t>
                  </w:r>
                </w:p>
                <w:p w14:paraId="47AA0592" w14:textId="4F1D6661" w:rsidR="00CA0BC8" w:rsidRDefault="00CA0BC8" w:rsidP="007A64CF">
                  <w:pPr>
                    <w:rPr>
                      <w:rFonts w:ascii="Arial Narrow" w:hAnsi="Arial Narrow" w:cs="Arial"/>
                      <w:sz w:val="20"/>
                      <w:szCs w:val="20"/>
                    </w:rPr>
                  </w:pPr>
                  <w:r>
                    <w:rPr>
                      <w:rFonts w:ascii="Arial Narrow" w:hAnsi="Arial Narrow" w:cs="Arial"/>
                      <w:sz w:val="20"/>
                      <w:szCs w:val="20"/>
                    </w:rPr>
                    <w:t>,November.</w:t>
                  </w:r>
                </w:p>
                <w:p w14:paraId="0332A12B" w14:textId="77777777" w:rsidR="007A64CF" w:rsidRDefault="007A64CF" w:rsidP="007A64CF">
                  <w:pPr>
                    <w:rPr>
                      <w:rFonts w:ascii="Arial Narrow" w:hAnsi="Arial Narrow" w:cs="Arial"/>
                      <w:sz w:val="20"/>
                      <w:szCs w:val="20"/>
                    </w:rPr>
                  </w:pPr>
                  <w:r>
                    <w:rPr>
                      <w:rFonts w:ascii="Arial Narrow" w:hAnsi="Arial Narrow" w:cs="Arial"/>
                      <w:sz w:val="20"/>
                      <w:szCs w:val="20"/>
                    </w:rPr>
                    <w:t>On-going with termly review at end of each term to review success and impact</w:t>
                  </w:r>
                </w:p>
                <w:p w14:paraId="485D98BB" w14:textId="26A680D7" w:rsidR="007A64CF" w:rsidRDefault="008866A1" w:rsidP="007A64CF">
                  <w:pPr>
                    <w:rPr>
                      <w:rFonts w:ascii="Arial Narrow" w:hAnsi="Arial Narrow" w:cs="Arial"/>
                      <w:sz w:val="20"/>
                      <w:szCs w:val="20"/>
                    </w:rPr>
                  </w:pPr>
                  <w:r>
                    <w:rPr>
                      <w:rFonts w:ascii="Arial Narrow" w:hAnsi="Arial Narrow" w:cs="Arial"/>
                      <w:sz w:val="20"/>
                      <w:szCs w:val="20"/>
                    </w:rPr>
                    <w:t>Dec 18</w:t>
                  </w:r>
                </w:p>
                <w:p w14:paraId="49B91AEC" w14:textId="6B48FC86" w:rsidR="007A64CF" w:rsidRDefault="008866A1" w:rsidP="007A64CF">
                  <w:pPr>
                    <w:rPr>
                      <w:rFonts w:ascii="Arial Narrow" w:hAnsi="Arial Narrow" w:cs="Arial"/>
                      <w:sz w:val="20"/>
                      <w:szCs w:val="20"/>
                    </w:rPr>
                  </w:pPr>
                  <w:r>
                    <w:rPr>
                      <w:rFonts w:ascii="Arial Narrow" w:hAnsi="Arial Narrow" w:cs="Arial"/>
                      <w:sz w:val="20"/>
                      <w:szCs w:val="20"/>
                    </w:rPr>
                    <w:t>Mar 19</w:t>
                  </w:r>
                </w:p>
                <w:p w14:paraId="05542552" w14:textId="7C6BCA8F" w:rsidR="007A64CF" w:rsidRDefault="008866A1" w:rsidP="007A64CF">
                  <w:pPr>
                    <w:rPr>
                      <w:rFonts w:ascii="Arial Narrow" w:hAnsi="Arial Narrow" w:cs="Arial"/>
                      <w:sz w:val="20"/>
                      <w:szCs w:val="20"/>
                    </w:rPr>
                  </w:pPr>
                  <w:r>
                    <w:rPr>
                      <w:rFonts w:ascii="Arial Narrow" w:hAnsi="Arial Narrow" w:cs="Arial"/>
                      <w:sz w:val="20"/>
                      <w:szCs w:val="20"/>
                    </w:rPr>
                    <w:t>July 19</w:t>
                  </w:r>
                </w:p>
                <w:p w14:paraId="5D4AAA2C" w14:textId="63FA5287" w:rsidR="00530EEC" w:rsidRPr="00A30944" w:rsidRDefault="00530EEC" w:rsidP="007A64CF">
                  <w:pPr>
                    <w:rPr>
                      <w:rFonts w:ascii="Arial Narrow" w:hAnsi="Arial Narrow" w:cs="Arial"/>
                      <w:sz w:val="20"/>
                      <w:szCs w:val="20"/>
                    </w:rPr>
                  </w:pPr>
                  <w:r>
                    <w:rPr>
                      <w:rFonts w:ascii="Arial Narrow" w:hAnsi="Arial Narrow" w:cs="Arial"/>
                      <w:sz w:val="20"/>
                      <w:szCs w:val="20"/>
                    </w:rPr>
                    <w:t>Termly report to FGB by one subject leader.</w:t>
                  </w:r>
                </w:p>
              </w:tc>
              <w:tc>
                <w:tcPr>
                  <w:tcW w:w="1331" w:type="dxa"/>
                  <w:shd w:val="clear" w:color="auto" w:fill="auto"/>
                </w:tcPr>
                <w:p w14:paraId="3FA8E518" w14:textId="662B997B" w:rsidR="00823013" w:rsidRPr="00823013" w:rsidRDefault="00823013" w:rsidP="007A64CF">
                  <w:pPr>
                    <w:rPr>
                      <w:rFonts w:ascii="Arial Narrow" w:hAnsi="Arial Narrow" w:cs="Arial"/>
                      <w:b/>
                      <w:color w:val="0070C0"/>
                      <w:sz w:val="20"/>
                      <w:szCs w:val="20"/>
                    </w:rPr>
                  </w:pPr>
                </w:p>
              </w:tc>
            </w:tr>
          </w:tbl>
          <w:p w14:paraId="35DA5D82" w14:textId="0D1A9045" w:rsidR="0097315B" w:rsidRDefault="0097315B" w:rsidP="007A64CF">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7A64CF" w14:paraId="5F8B9EC3" w14:textId="77777777" w:rsidTr="007A64CF">
              <w:tc>
                <w:tcPr>
                  <w:tcW w:w="14174" w:type="dxa"/>
                  <w:tcBorders>
                    <w:top w:val="nil"/>
                    <w:left w:val="nil"/>
                    <w:bottom w:val="single" w:sz="4" w:space="0" w:color="auto"/>
                    <w:right w:val="nil"/>
                  </w:tcBorders>
                </w:tcPr>
                <w:p w14:paraId="45BC3009" w14:textId="77777777" w:rsidR="007A64CF" w:rsidRPr="007F2909" w:rsidRDefault="007A64CF" w:rsidP="00ED0CF0">
                  <w:pPr>
                    <w:pStyle w:val="Heading1"/>
                    <w:numPr>
                      <w:ilvl w:val="0"/>
                      <w:numId w:val="1"/>
                    </w:numPr>
                    <w:jc w:val="left"/>
                    <w:rPr>
                      <w:sz w:val="36"/>
                      <w:szCs w:val="36"/>
                    </w:rPr>
                  </w:pPr>
                  <w:r>
                    <w:rPr>
                      <w:sz w:val="36"/>
                      <w:szCs w:val="36"/>
                    </w:rPr>
                    <w:t>Safeguarding</w:t>
                  </w:r>
                </w:p>
              </w:tc>
            </w:tr>
          </w:tbl>
          <w:tbl>
            <w:tblPr>
              <w:tblpPr w:leftFromText="180" w:rightFromText="180" w:vertAnchor="text" w:horzAnchor="margin" w:tblpY="99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408"/>
              <w:gridCol w:w="1144"/>
              <w:gridCol w:w="1149"/>
              <w:gridCol w:w="1376"/>
              <w:gridCol w:w="1331"/>
            </w:tblGrid>
            <w:tr w:rsidR="007A64CF" w:rsidRPr="00273E1B" w14:paraId="7F78A55D" w14:textId="77777777" w:rsidTr="00530EEC">
              <w:trPr>
                <w:trHeight w:val="142"/>
              </w:trPr>
              <w:tc>
                <w:tcPr>
                  <w:tcW w:w="654" w:type="dxa"/>
                  <w:shd w:val="clear" w:color="auto" w:fill="92D050"/>
                </w:tcPr>
                <w:p w14:paraId="0A568259" w14:textId="77777777" w:rsidR="007A64CF" w:rsidRPr="00273E1B" w:rsidRDefault="007A64CF" w:rsidP="007A64CF">
                  <w:pPr>
                    <w:rPr>
                      <w:rFonts w:ascii="Arial" w:hAnsi="Arial" w:cs="Arial"/>
                      <w:b/>
                      <w:sz w:val="18"/>
                      <w:szCs w:val="18"/>
                    </w:rPr>
                  </w:pPr>
                </w:p>
              </w:tc>
              <w:tc>
                <w:tcPr>
                  <w:tcW w:w="2062" w:type="dxa"/>
                  <w:shd w:val="clear" w:color="auto" w:fill="92D050"/>
                </w:tcPr>
                <w:p w14:paraId="33D34C33" w14:textId="77777777" w:rsidR="007A64CF" w:rsidRPr="00273E1B" w:rsidRDefault="007A64CF" w:rsidP="007A64CF">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14:paraId="4C1F1F63" w14:textId="77777777" w:rsidR="007A64CF" w:rsidRPr="00273E1B" w:rsidRDefault="007A64CF" w:rsidP="007A64CF">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14:paraId="6103F127" w14:textId="77777777" w:rsidR="007A64CF" w:rsidRPr="00273E1B" w:rsidRDefault="007A64CF" w:rsidP="007A64CF">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14:paraId="6F475D5A" w14:textId="77777777" w:rsidR="007A64CF" w:rsidRDefault="007A64CF" w:rsidP="007A64CF">
                  <w:pPr>
                    <w:rPr>
                      <w:rFonts w:ascii="Arial" w:hAnsi="Arial" w:cs="Arial"/>
                      <w:b/>
                      <w:sz w:val="18"/>
                      <w:szCs w:val="18"/>
                    </w:rPr>
                  </w:pPr>
                  <w:r>
                    <w:rPr>
                      <w:rFonts w:ascii="Arial" w:hAnsi="Arial" w:cs="Arial"/>
                      <w:b/>
                      <w:sz w:val="18"/>
                      <w:szCs w:val="18"/>
                    </w:rPr>
                    <w:t>Monitoring/</w:t>
                  </w:r>
                </w:p>
                <w:p w14:paraId="1FD52D06" w14:textId="77777777" w:rsidR="007A64CF" w:rsidRPr="00273E1B" w:rsidRDefault="007A64CF" w:rsidP="007A64CF">
                  <w:pPr>
                    <w:rPr>
                      <w:rFonts w:ascii="Arial" w:hAnsi="Arial" w:cs="Arial"/>
                      <w:b/>
                      <w:sz w:val="18"/>
                      <w:szCs w:val="18"/>
                    </w:rPr>
                  </w:pPr>
                  <w:r>
                    <w:rPr>
                      <w:rFonts w:ascii="Arial" w:hAnsi="Arial" w:cs="Arial"/>
                      <w:b/>
                      <w:sz w:val="18"/>
                      <w:szCs w:val="18"/>
                    </w:rPr>
                    <w:t>Evaluation</w:t>
                  </w:r>
                </w:p>
              </w:tc>
              <w:tc>
                <w:tcPr>
                  <w:tcW w:w="1144" w:type="dxa"/>
                  <w:shd w:val="clear" w:color="auto" w:fill="92D050"/>
                </w:tcPr>
                <w:p w14:paraId="502D053D" w14:textId="77777777" w:rsidR="007A64CF" w:rsidRPr="00273E1B" w:rsidRDefault="007A64CF" w:rsidP="007A64CF">
                  <w:pPr>
                    <w:rPr>
                      <w:rFonts w:ascii="Arial" w:hAnsi="Arial" w:cs="Arial"/>
                      <w:b/>
                      <w:sz w:val="18"/>
                      <w:szCs w:val="18"/>
                    </w:rPr>
                  </w:pPr>
                  <w:r>
                    <w:rPr>
                      <w:rFonts w:ascii="Arial" w:hAnsi="Arial" w:cs="Arial"/>
                      <w:b/>
                      <w:sz w:val="18"/>
                      <w:szCs w:val="18"/>
                    </w:rPr>
                    <w:t>Cost</w:t>
                  </w:r>
                </w:p>
              </w:tc>
              <w:tc>
                <w:tcPr>
                  <w:tcW w:w="1149" w:type="dxa"/>
                  <w:shd w:val="clear" w:color="auto" w:fill="92D050"/>
                </w:tcPr>
                <w:p w14:paraId="6A2EC8A1" w14:textId="77777777" w:rsidR="007A64CF" w:rsidRDefault="007A64CF" w:rsidP="007A64CF">
                  <w:pPr>
                    <w:rPr>
                      <w:rFonts w:ascii="Arial" w:hAnsi="Arial" w:cs="Arial"/>
                      <w:b/>
                      <w:sz w:val="18"/>
                      <w:szCs w:val="18"/>
                    </w:rPr>
                  </w:pPr>
                  <w:r>
                    <w:rPr>
                      <w:rFonts w:ascii="Arial" w:hAnsi="Arial" w:cs="Arial"/>
                      <w:b/>
                      <w:sz w:val="18"/>
                      <w:szCs w:val="18"/>
                    </w:rPr>
                    <w:t>Person(s) Leading</w:t>
                  </w:r>
                </w:p>
              </w:tc>
              <w:tc>
                <w:tcPr>
                  <w:tcW w:w="1376" w:type="dxa"/>
                  <w:shd w:val="clear" w:color="auto" w:fill="92D050"/>
                </w:tcPr>
                <w:p w14:paraId="1FD3AFAB" w14:textId="77777777" w:rsidR="007A64CF" w:rsidRPr="00273E1B" w:rsidRDefault="007A64CF" w:rsidP="007A64CF">
                  <w:pPr>
                    <w:rPr>
                      <w:rFonts w:ascii="Arial" w:hAnsi="Arial" w:cs="Arial"/>
                      <w:b/>
                      <w:sz w:val="18"/>
                      <w:szCs w:val="18"/>
                    </w:rPr>
                  </w:pPr>
                  <w:r>
                    <w:rPr>
                      <w:rFonts w:ascii="Arial" w:hAnsi="Arial" w:cs="Arial"/>
                      <w:b/>
                      <w:sz w:val="18"/>
                      <w:szCs w:val="18"/>
                    </w:rPr>
                    <w:t>Milestones</w:t>
                  </w:r>
                </w:p>
              </w:tc>
              <w:tc>
                <w:tcPr>
                  <w:tcW w:w="1331" w:type="dxa"/>
                  <w:shd w:val="clear" w:color="auto" w:fill="92D050"/>
                </w:tcPr>
                <w:p w14:paraId="1706EB2C" w14:textId="77777777" w:rsidR="007A64CF" w:rsidRPr="00273E1B" w:rsidRDefault="007A64CF" w:rsidP="007A64CF">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7A64CF" w:rsidRPr="00273E1B" w14:paraId="1C3553CC" w14:textId="77777777" w:rsidTr="00530EEC">
              <w:trPr>
                <w:trHeight w:val="1199"/>
              </w:trPr>
              <w:tc>
                <w:tcPr>
                  <w:tcW w:w="654" w:type="dxa"/>
                  <w:shd w:val="clear" w:color="auto" w:fill="auto"/>
                </w:tcPr>
                <w:p w14:paraId="526CCB55" w14:textId="77777777" w:rsidR="007A64CF" w:rsidRPr="004B29B6" w:rsidRDefault="007A64CF" w:rsidP="007A64CF">
                  <w:pPr>
                    <w:rPr>
                      <w:rFonts w:ascii="Arial Narrow" w:hAnsi="Arial Narrow" w:cs="Arial"/>
                      <w:sz w:val="20"/>
                      <w:szCs w:val="20"/>
                    </w:rPr>
                  </w:pPr>
                  <w:r>
                    <w:rPr>
                      <w:rFonts w:ascii="Arial Narrow" w:hAnsi="Arial Narrow" w:cs="Arial"/>
                      <w:sz w:val="20"/>
                      <w:szCs w:val="20"/>
                    </w:rPr>
                    <w:t>5.1</w:t>
                  </w:r>
                </w:p>
              </w:tc>
              <w:tc>
                <w:tcPr>
                  <w:tcW w:w="2062" w:type="dxa"/>
                  <w:shd w:val="clear" w:color="auto" w:fill="auto"/>
                </w:tcPr>
                <w:p w14:paraId="32C1611C" w14:textId="77777777" w:rsidR="007A64CF" w:rsidRPr="004B29B6" w:rsidRDefault="007A64CF" w:rsidP="007A64CF">
                  <w:pPr>
                    <w:rPr>
                      <w:rFonts w:ascii="Arial Narrow" w:hAnsi="Arial Narrow" w:cs="Arial"/>
                      <w:b/>
                      <w:sz w:val="20"/>
                      <w:szCs w:val="20"/>
                      <w:highlight w:val="cyan"/>
                    </w:rPr>
                  </w:pPr>
                  <w:r w:rsidRPr="00EF51BE">
                    <w:rPr>
                      <w:rFonts w:ascii="Arial Narrow" w:hAnsi="Arial Narrow" w:cs="Arial"/>
                      <w:sz w:val="20"/>
                      <w:szCs w:val="20"/>
                    </w:rPr>
                    <w:t>To regularly develop and refresh staff knowledge and understanding of CP and Safeguarding</w:t>
                  </w:r>
                </w:p>
              </w:tc>
              <w:tc>
                <w:tcPr>
                  <w:tcW w:w="2752" w:type="dxa"/>
                  <w:shd w:val="clear" w:color="auto" w:fill="auto"/>
                </w:tcPr>
                <w:p w14:paraId="3FB731DC" w14:textId="77777777" w:rsidR="007A64CF" w:rsidRDefault="007A64CF" w:rsidP="00ED0CF0">
                  <w:pPr>
                    <w:pStyle w:val="ListParagraph"/>
                    <w:numPr>
                      <w:ilvl w:val="0"/>
                      <w:numId w:val="18"/>
                    </w:numPr>
                    <w:contextualSpacing w:val="0"/>
                    <w:rPr>
                      <w:rFonts w:ascii="Arial Narrow" w:hAnsi="Arial Narrow" w:cs="Arial"/>
                      <w:sz w:val="20"/>
                      <w:szCs w:val="20"/>
                    </w:rPr>
                  </w:pPr>
                  <w:r>
                    <w:rPr>
                      <w:rFonts w:ascii="Arial Narrow" w:hAnsi="Arial Narrow" w:cs="Arial"/>
                      <w:sz w:val="20"/>
                      <w:szCs w:val="20"/>
                    </w:rPr>
                    <w:t>Termly workshops available for staff to sign up to in order to refresh knowledge</w:t>
                  </w:r>
                </w:p>
                <w:p w14:paraId="720091B8" w14:textId="77777777" w:rsidR="007A64CF" w:rsidRDefault="007A64CF" w:rsidP="00ED0CF0">
                  <w:pPr>
                    <w:pStyle w:val="ListParagraph"/>
                    <w:numPr>
                      <w:ilvl w:val="0"/>
                      <w:numId w:val="18"/>
                    </w:numPr>
                    <w:contextualSpacing w:val="0"/>
                    <w:rPr>
                      <w:rFonts w:ascii="Arial Narrow" w:hAnsi="Arial Narrow" w:cs="Arial"/>
                      <w:sz w:val="20"/>
                      <w:szCs w:val="20"/>
                    </w:rPr>
                  </w:pPr>
                  <w:r>
                    <w:rPr>
                      <w:rFonts w:ascii="Arial Narrow" w:hAnsi="Arial Narrow" w:cs="Arial"/>
                      <w:sz w:val="20"/>
                      <w:szCs w:val="20"/>
                    </w:rPr>
                    <w:t>Frequently revisited at all staff and TA/LSA/Office/Site meetings to keep high profile</w:t>
                  </w:r>
                </w:p>
                <w:p w14:paraId="1AE34704" w14:textId="77777777" w:rsidR="007A64CF" w:rsidRPr="00602AF4" w:rsidRDefault="007A64CF" w:rsidP="00ED0CF0">
                  <w:pPr>
                    <w:pStyle w:val="ListParagraph"/>
                    <w:numPr>
                      <w:ilvl w:val="0"/>
                      <w:numId w:val="18"/>
                    </w:numPr>
                    <w:contextualSpacing w:val="0"/>
                    <w:rPr>
                      <w:rFonts w:ascii="Arial Narrow" w:hAnsi="Arial Narrow" w:cs="Arial"/>
                      <w:sz w:val="20"/>
                      <w:szCs w:val="20"/>
                    </w:rPr>
                  </w:pPr>
                  <w:r>
                    <w:rPr>
                      <w:rFonts w:ascii="Arial Narrow" w:hAnsi="Arial Narrow" w:cs="Arial"/>
                      <w:sz w:val="20"/>
                      <w:szCs w:val="20"/>
                    </w:rPr>
                    <w:lastRenderedPageBreak/>
                    <w:t>Where any procedures are not followed to offer support and if needed to issue a management instruction letter</w:t>
                  </w:r>
                </w:p>
              </w:tc>
              <w:tc>
                <w:tcPr>
                  <w:tcW w:w="2720" w:type="dxa"/>
                  <w:shd w:val="clear" w:color="auto" w:fill="auto"/>
                </w:tcPr>
                <w:p w14:paraId="1C283202"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lastRenderedPageBreak/>
                    <w:t>Refresher sessions and workshops are in place and staff have been given the opportunity to attend or directed to attend</w:t>
                  </w:r>
                </w:p>
                <w:p w14:paraId="4D132A20"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 xml:space="preserve">All staff follow all CP/Safeguarding procedures correctly using the correct forms/paperwork </w:t>
                  </w:r>
                </w:p>
                <w:p w14:paraId="7343FEB0" w14:textId="77777777" w:rsidR="007A64CF" w:rsidRPr="00F80DCB" w:rsidRDefault="007A64CF" w:rsidP="00ED0CF0">
                  <w:pPr>
                    <w:pStyle w:val="ListParagraph"/>
                    <w:numPr>
                      <w:ilvl w:val="0"/>
                      <w:numId w:val="8"/>
                    </w:numPr>
                    <w:contextualSpacing w:val="0"/>
                    <w:rPr>
                      <w:rFonts w:ascii="Arial Narrow" w:hAnsi="Arial Narrow" w:cs="Arial"/>
                      <w:b/>
                      <w:sz w:val="20"/>
                      <w:szCs w:val="20"/>
                    </w:rPr>
                  </w:pPr>
                  <w:r w:rsidRPr="00F80DCB">
                    <w:rPr>
                      <w:rFonts w:ascii="Arial Narrow" w:hAnsi="Arial Narrow" w:cs="Arial"/>
                      <w:b/>
                      <w:sz w:val="20"/>
                      <w:szCs w:val="20"/>
                    </w:rPr>
                    <w:lastRenderedPageBreak/>
                    <w:t>IMPACT – Outstanding CP/Safeguarding practices in place for our children and staff</w:t>
                  </w:r>
                </w:p>
              </w:tc>
              <w:tc>
                <w:tcPr>
                  <w:tcW w:w="1408" w:type="dxa"/>
                  <w:shd w:val="clear" w:color="auto" w:fill="auto"/>
                </w:tcPr>
                <w:p w14:paraId="128EA9D0" w14:textId="77777777" w:rsidR="007A64CF" w:rsidRPr="004B29B6" w:rsidRDefault="007A64CF" w:rsidP="007A64CF">
                  <w:pPr>
                    <w:jc w:val="center"/>
                    <w:rPr>
                      <w:rFonts w:ascii="Arial Narrow" w:hAnsi="Arial Narrow" w:cs="Arial"/>
                      <w:sz w:val="20"/>
                      <w:szCs w:val="20"/>
                    </w:rPr>
                  </w:pPr>
                  <w:r>
                    <w:rPr>
                      <w:rFonts w:ascii="Arial Narrow" w:hAnsi="Arial Narrow" w:cs="Arial"/>
                      <w:sz w:val="20"/>
                      <w:szCs w:val="20"/>
                    </w:rPr>
                    <w:lastRenderedPageBreak/>
                    <w:t>HT</w:t>
                  </w:r>
                </w:p>
              </w:tc>
              <w:tc>
                <w:tcPr>
                  <w:tcW w:w="1144" w:type="dxa"/>
                  <w:shd w:val="clear" w:color="auto" w:fill="auto"/>
                </w:tcPr>
                <w:p w14:paraId="06155E6B" w14:textId="77777777" w:rsidR="007A64CF" w:rsidRPr="004B29B6" w:rsidRDefault="007A64CF" w:rsidP="007A64CF">
                  <w:pPr>
                    <w:rPr>
                      <w:rFonts w:ascii="Arial Narrow" w:hAnsi="Arial Narrow" w:cs="Arial"/>
                      <w:sz w:val="20"/>
                      <w:szCs w:val="20"/>
                    </w:rPr>
                  </w:pPr>
                  <w:r>
                    <w:rPr>
                      <w:rFonts w:ascii="Arial Narrow" w:hAnsi="Arial Narrow" w:cs="Arial"/>
                      <w:sz w:val="20"/>
                      <w:szCs w:val="20"/>
                    </w:rPr>
                    <w:t>N/A</w:t>
                  </w:r>
                </w:p>
              </w:tc>
              <w:tc>
                <w:tcPr>
                  <w:tcW w:w="1149" w:type="dxa"/>
                </w:tcPr>
                <w:p w14:paraId="7CD3D7C7" w14:textId="77777777" w:rsidR="007A64CF" w:rsidRPr="00F80DCB" w:rsidRDefault="007A64CF" w:rsidP="007A64CF">
                  <w:pPr>
                    <w:jc w:val="center"/>
                    <w:rPr>
                      <w:rFonts w:ascii="Arial Narrow" w:hAnsi="Arial Narrow" w:cs="Arial"/>
                      <w:sz w:val="20"/>
                      <w:szCs w:val="20"/>
                    </w:rPr>
                  </w:pPr>
                  <w:r w:rsidRPr="00F80DCB">
                    <w:rPr>
                      <w:rFonts w:ascii="Arial Narrow" w:hAnsi="Arial Narrow" w:cs="Arial"/>
                      <w:sz w:val="20"/>
                      <w:szCs w:val="20"/>
                    </w:rPr>
                    <w:t>SLT</w:t>
                  </w:r>
                </w:p>
              </w:tc>
              <w:tc>
                <w:tcPr>
                  <w:tcW w:w="1376" w:type="dxa"/>
                  <w:shd w:val="clear" w:color="auto" w:fill="auto"/>
                </w:tcPr>
                <w:p w14:paraId="6609F43D" w14:textId="6CDB3830" w:rsidR="007A64CF" w:rsidRPr="00A30944" w:rsidRDefault="007A64CF" w:rsidP="007A64CF">
                  <w:pPr>
                    <w:rPr>
                      <w:rFonts w:ascii="Arial Narrow" w:hAnsi="Arial Narrow" w:cs="Arial"/>
                      <w:sz w:val="20"/>
                      <w:szCs w:val="20"/>
                    </w:rPr>
                  </w:pPr>
                  <w:r>
                    <w:rPr>
                      <w:rFonts w:ascii="Arial Narrow" w:hAnsi="Arial Narrow" w:cs="Arial"/>
                      <w:sz w:val="20"/>
                      <w:szCs w:val="20"/>
                    </w:rPr>
                    <w:t xml:space="preserve">Termly review </w:t>
                  </w:r>
                  <w:r w:rsidR="008866A1">
                    <w:rPr>
                      <w:rFonts w:ascii="Arial Narrow" w:hAnsi="Arial Narrow" w:cs="Arial"/>
                      <w:sz w:val="20"/>
                      <w:szCs w:val="20"/>
                    </w:rPr>
                    <w:t xml:space="preserve">with </w:t>
                  </w:r>
                  <w:r w:rsidR="000E0241">
                    <w:rPr>
                      <w:rFonts w:ascii="Arial Narrow" w:hAnsi="Arial Narrow" w:cs="Arial"/>
                      <w:sz w:val="20"/>
                      <w:szCs w:val="20"/>
                    </w:rPr>
                    <w:t>triangulation</w:t>
                  </w:r>
                  <w:r w:rsidR="008866A1">
                    <w:rPr>
                      <w:rFonts w:ascii="Arial Narrow" w:hAnsi="Arial Narrow" w:cs="Arial"/>
                      <w:sz w:val="20"/>
                      <w:szCs w:val="20"/>
                    </w:rPr>
                    <w:t xml:space="preserve"> documents </w:t>
                  </w:r>
                  <w:r>
                    <w:rPr>
                      <w:rFonts w:ascii="Arial Narrow" w:hAnsi="Arial Narrow" w:cs="Arial"/>
                      <w:sz w:val="20"/>
                      <w:szCs w:val="20"/>
                    </w:rPr>
                    <w:t>and discussions on what is needed provision wise</w:t>
                  </w:r>
                </w:p>
              </w:tc>
              <w:tc>
                <w:tcPr>
                  <w:tcW w:w="1331" w:type="dxa"/>
                  <w:shd w:val="clear" w:color="auto" w:fill="auto"/>
                </w:tcPr>
                <w:p w14:paraId="60B1B338" w14:textId="3F817C54" w:rsidR="000D443D" w:rsidRPr="00B64150" w:rsidRDefault="000D443D" w:rsidP="007A64CF">
                  <w:pPr>
                    <w:rPr>
                      <w:rFonts w:ascii="Arial Narrow" w:hAnsi="Arial Narrow" w:cs="Arial"/>
                      <w:b/>
                      <w:color w:val="FF0000"/>
                      <w:sz w:val="20"/>
                      <w:szCs w:val="20"/>
                    </w:rPr>
                  </w:pPr>
                </w:p>
              </w:tc>
            </w:tr>
            <w:tr w:rsidR="007A64CF" w:rsidRPr="00273E1B" w14:paraId="5D13B6B7" w14:textId="77777777" w:rsidTr="00530EEC">
              <w:trPr>
                <w:trHeight w:val="558"/>
              </w:trPr>
              <w:tc>
                <w:tcPr>
                  <w:tcW w:w="654" w:type="dxa"/>
                  <w:shd w:val="clear" w:color="auto" w:fill="auto"/>
                </w:tcPr>
                <w:p w14:paraId="44DC7487" w14:textId="77777777" w:rsidR="007A64CF" w:rsidRDefault="007A64CF" w:rsidP="007A64CF">
                  <w:pPr>
                    <w:rPr>
                      <w:rFonts w:ascii="Arial Narrow" w:hAnsi="Arial Narrow" w:cs="Arial"/>
                      <w:sz w:val="20"/>
                      <w:szCs w:val="20"/>
                    </w:rPr>
                  </w:pPr>
                  <w:r>
                    <w:rPr>
                      <w:rFonts w:ascii="Arial Narrow" w:hAnsi="Arial Narrow" w:cs="Arial"/>
                      <w:sz w:val="20"/>
                      <w:szCs w:val="20"/>
                    </w:rPr>
                    <w:lastRenderedPageBreak/>
                    <w:t>5.2</w:t>
                  </w:r>
                </w:p>
              </w:tc>
              <w:tc>
                <w:tcPr>
                  <w:tcW w:w="2062" w:type="dxa"/>
                  <w:shd w:val="clear" w:color="auto" w:fill="auto"/>
                </w:tcPr>
                <w:p w14:paraId="586F3A74" w14:textId="37A3650F" w:rsidR="007A64CF" w:rsidRPr="00EF51BE" w:rsidRDefault="007A64CF" w:rsidP="001A4F42">
                  <w:pPr>
                    <w:rPr>
                      <w:rFonts w:ascii="Arial Narrow" w:hAnsi="Arial Narrow" w:cs="Arial"/>
                      <w:sz w:val="20"/>
                      <w:szCs w:val="20"/>
                    </w:rPr>
                  </w:pPr>
                  <w:r>
                    <w:rPr>
                      <w:rFonts w:ascii="Arial Narrow" w:hAnsi="Arial Narrow" w:cs="Arial"/>
                      <w:sz w:val="20"/>
                      <w:szCs w:val="20"/>
                    </w:rPr>
                    <w:t xml:space="preserve">To </w:t>
                  </w:r>
                  <w:r w:rsidR="001A4F42">
                    <w:rPr>
                      <w:rFonts w:ascii="Arial Narrow" w:hAnsi="Arial Narrow" w:cs="Arial"/>
                      <w:sz w:val="20"/>
                      <w:szCs w:val="20"/>
                    </w:rPr>
                    <w:t>apply for RE QM</w:t>
                  </w:r>
                </w:p>
              </w:tc>
              <w:tc>
                <w:tcPr>
                  <w:tcW w:w="2752" w:type="dxa"/>
                  <w:shd w:val="clear" w:color="auto" w:fill="auto"/>
                </w:tcPr>
                <w:p w14:paraId="21EABFD8" w14:textId="6395811D" w:rsidR="001A4F42" w:rsidRDefault="00530EEC" w:rsidP="00ED0CF0">
                  <w:pPr>
                    <w:pStyle w:val="ListParagraph"/>
                    <w:numPr>
                      <w:ilvl w:val="0"/>
                      <w:numId w:val="19"/>
                    </w:numPr>
                    <w:contextualSpacing w:val="0"/>
                    <w:rPr>
                      <w:rFonts w:ascii="Arial Narrow" w:hAnsi="Arial Narrow" w:cs="Arial"/>
                      <w:sz w:val="20"/>
                      <w:szCs w:val="20"/>
                    </w:rPr>
                  </w:pPr>
                  <w:r>
                    <w:rPr>
                      <w:rFonts w:ascii="Arial Narrow" w:hAnsi="Arial Narrow" w:cs="Arial"/>
                      <w:sz w:val="20"/>
                      <w:szCs w:val="20"/>
                    </w:rPr>
                    <w:t>A</w:t>
                  </w:r>
                  <w:r w:rsidR="001A4F42">
                    <w:rPr>
                      <w:rFonts w:ascii="Arial Narrow" w:hAnsi="Arial Narrow" w:cs="Arial"/>
                      <w:sz w:val="20"/>
                      <w:szCs w:val="20"/>
                    </w:rPr>
                    <w:t xml:space="preserve">ll staff aware in </w:t>
                  </w:r>
                  <w:r w:rsidR="00DF6421">
                    <w:rPr>
                      <w:rFonts w:ascii="Arial Narrow" w:hAnsi="Arial Narrow" w:cs="Arial"/>
                      <w:sz w:val="20"/>
                      <w:szCs w:val="20"/>
                    </w:rPr>
                    <w:t>staff</w:t>
                  </w:r>
                  <w:r w:rsidR="001A4F42">
                    <w:rPr>
                      <w:rFonts w:ascii="Arial Narrow" w:hAnsi="Arial Narrow" w:cs="Arial"/>
                      <w:sz w:val="20"/>
                      <w:szCs w:val="20"/>
                    </w:rPr>
                    <w:t xml:space="preserve"> meeting session</w:t>
                  </w:r>
                </w:p>
                <w:p w14:paraId="1D07527A" w14:textId="77777777" w:rsidR="001A4F42" w:rsidRDefault="001A4F42" w:rsidP="00ED0CF0">
                  <w:pPr>
                    <w:pStyle w:val="ListParagraph"/>
                    <w:numPr>
                      <w:ilvl w:val="0"/>
                      <w:numId w:val="19"/>
                    </w:numPr>
                    <w:contextualSpacing w:val="0"/>
                    <w:rPr>
                      <w:rFonts w:ascii="Arial Narrow" w:hAnsi="Arial Narrow" w:cs="Arial"/>
                      <w:sz w:val="20"/>
                      <w:szCs w:val="20"/>
                    </w:rPr>
                  </w:pPr>
                  <w:r>
                    <w:rPr>
                      <w:rFonts w:ascii="Arial Narrow" w:hAnsi="Arial Narrow" w:cs="Arial"/>
                      <w:sz w:val="20"/>
                      <w:szCs w:val="20"/>
                    </w:rPr>
                    <w:t>Use of new DNEAT RE objectives</w:t>
                  </w:r>
                </w:p>
                <w:p w14:paraId="488BC006" w14:textId="6F6DCF7A" w:rsidR="007A64CF" w:rsidRPr="00D244AE" w:rsidRDefault="007A64CF" w:rsidP="001A4F42">
                  <w:pPr>
                    <w:pStyle w:val="ListParagraph"/>
                    <w:contextualSpacing w:val="0"/>
                    <w:rPr>
                      <w:rFonts w:ascii="Arial Narrow" w:hAnsi="Arial Narrow" w:cs="Arial"/>
                      <w:sz w:val="20"/>
                      <w:szCs w:val="20"/>
                    </w:rPr>
                  </w:pPr>
                </w:p>
              </w:tc>
              <w:tc>
                <w:tcPr>
                  <w:tcW w:w="2720" w:type="dxa"/>
                  <w:shd w:val="clear" w:color="auto" w:fill="auto"/>
                </w:tcPr>
                <w:p w14:paraId="66191344" w14:textId="380DE5C7" w:rsidR="007A64CF" w:rsidRPr="00F80DCB" w:rsidRDefault="007A64CF" w:rsidP="001A4F42">
                  <w:pPr>
                    <w:pStyle w:val="ListParagraph"/>
                    <w:numPr>
                      <w:ilvl w:val="0"/>
                      <w:numId w:val="8"/>
                    </w:numPr>
                    <w:contextualSpacing w:val="0"/>
                    <w:rPr>
                      <w:rFonts w:ascii="Arial Narrow" w:hAnsi="Arial Narrow" w:cs="Arial"/>
                      <w:b/>
                      <w:sz w:val="20"/>
                      <w:szCs w:val="20"/>
                    </w:rPr>
                  </w:pPr>
                  <w:r w:rsidRPr="00F80DCB">
                    <w:rPr>
                      <w:rFonts w:ascii="Arial Narrow" w:hAnsi="Arial Narrow" w:cs="Arial"/>
                      <w:b/>
                      <w:sz w:val="20"/>
                      <w:szCs w:val="20"/>
                    </w:rPr>
                    <w:t xml:space="preserve">IMPACT – Increased </w:t>
                  </w:r>
                  <w:r w:rsidR="001A4F42">
                    <w:rPr>
                      <w:rFonts w:ascii="Arial Narrow" w:hAnsi="Arial Narrow" w:cs="Arial"/>
                      <w:b/>
                      <w:sz w:val="20"/>
                      <w:szCs w:val="20"/>
                    </w:rPr>
                    <w:t xml:space="preserve">rigour with which RE assessed and impact on </w:t>
                  </w:r>
                  <w:r w:rsidR="00DF6421">
                    <w:rPr>
                      <w:rFonts w:ascii="Arial Narrow" w:hAnsi="Arial Narrow" w:cs="Arial"/>
                      <w:b/>
                      <w:sz w:val="20"/>
                      <w:szCs w:val="20"/>
                    </w:rPr>
                    <w:t>curriculum</w:t>
                  </w:r>
                  <w:r w:rsidR="001A4F42">
                    <w:rPr>
                      <w:rFonts w:ascii="Arial Narrow" w:hAnsi="Arial Narrow" w:cs="Arial"/>
                      <w:b/>
                      <w:sz w:val="20"/>
                      <w:szCs w:val="20"/>
                    </w:rPr>
                    <w:t>.</w:t>
                  </w:r>
                </w:p>
              </w:tc>
              <w:tc>
                <w:tcPr>
                  <w:tcW w:w="1408" w:type="dxa"/>
                  <w:shd w:val="clear" w:color="auto" w:fill="auto"/>
                </w:tcPr>
                <w:p w14:paraId="6B04F98F" w14:textId="77777777" w:rsidR="007A64CF" w:rsidRPr="004B29B6" w:rsidRDefault="007A64CF" w:rsidP="007A64CF">
                  <w:pPr>
                    <w:jc w:val="center"/>
                    <w:rPr>
                      <w:rFonts w:ascii="Arial Narrow" w:hAnsi="Arial Narrow" w:cs="Arial"/>
                      <w:sz w:val="20"/>
                      <w:szCs w:val="20"/>
                    </w:rPr>
                  </w:pPr>
                  <w:r>
                    <w:rPr>
                      <w:rFonts w:ascii="Arial Narrow" w:hAnsi="Arial Narrow" w:cs="Arial"/>
                      <w:sz w:val="20"/>
                      <w:szCs w:val="20"/>
                    </w:rPr>
                    <w:t>HT</w:t>
                  </w:r>
                </w:p>
              </w:tc>
              <w:tc>
                <w:tcPr>
                  <w:tcW w:w="1144" w:type="dxa"/>
                  <w:shd w:val="clear" w:color="auto" w:fill="auto"/>
                </w:tcPr>
                <w:p w14:paraId="38E6C555" w14:textId="488985D5" w:rsidR="007A64CF" w:rsidRPr="004B29B6" w:rsidRDefault="001A4F42" w:rsidP="007A64CF">
                  <w:pPr>
                    <w:rPr>
                      <w:rFonts w:ascii="Arial Narrow" w:hAnsi="Arial Narrow" w:cs="Arial"/>
                      <w:sz w:val="20"/>
                      <w:szCs w:val="20"/>
                    </w:rPr>
                  </w:pPr>
                  <w:r>
                    <w:rPr>
                      <w:rFonts w:ascii="Arial Narrow" w:hAnsi="Arial Narrow" w:cs="Arial"/>
                      <w:sz w:val="20"/>
                      <w:szCs w:val="20"/>
                    </w:rPr>
                    <w:t>Ethos Govs</w:t>
                  </w:r>
                </w:p>
              </w:tc>
              <w:tc>
                <w:tcPr>
                  <w:tcW w:w="1149" w:type="dxa"/>
                </w:tcPr>
                <w:p w14:paraId="082D1464" w14:textId="77777777" w:rsidR="007A64CF" w:rsidRPr="00F80DCB" w:rsidRDefault="007A64CF" w:rsidP="007A64CF">
                  <w:pPr>
                    <w:jc w:val="center"/>
                    <w:rPr>
                      <w:rFonts w:ascii="Arial Narrow" w:hAnsi="Arial Narrow" w:cs="Arial"/>
                      <w:sz w:val="20"/>
                      <w:szCs w:val="20"/>
                    </w:rPr>
                  </w:pPr>
                  <w:r w:rsidRPr="00F80DCB">
                    <w:rPr>
                      <w:rFonts w:ascii="Arial Narrow" w:hAnsi="Arial Narrow" w:cs="Arial"/>
                      <w:sz w:val="20"/>
                      <w:szCs w:val="20"/>
                    </w:rPr>
                    <w:t>SLT</w:t>
                  </w:r>
                </w:p>
              </w:tc>
              <w:tc>
                <w:tcPr>
                  <w:tcW w:w="1376" w:type="dxa"/>
                  <w:shd w:val="clear" w:color="auto" w:fill="auto"/>
                </w:tcPr>
                <w:p w14:paraId="4473F0E2" w14:textId="21787CDE" w:rsidR="007A64CF" w:rsidRPr="00A30944" w:rsidRDefault="000E0241" w:rsidP="007A64CF">
                  <w:pPr>
                    <w:rPr>
                      <w:rFonts w:ascii="Arial Narrow" w:hAnsi="Arial Narrow" w:cs="Arial"/>
                      <w:sz w:val="20"/>
                      <w:szCs w:val="20"/>
                    </w:rPr>
                  </w:pPr>
                  <w:r>
                    <w:rPr>
                      <w:rFonts w:ascii="Arial Narrow" w:hAnsi="Arial Narrow" w:cs="Arial"/>
                      <w:sz w:val="20"/>
                      <w:szCs w:val="20"/>
                    </w:rPr>
                    <w:t xml:space="preserve">By end of Autumn 18 </w:t>
                  </w:r>
                  <w:r w:rsidR="007A64CF">
                    <w:rPr>
                      <w:rFonts w:ascii="Arial Narrow" w:hAnsi="Arial Narrow" w:cs="Arial"/>
                      <w:sz w:val="20"/>
                      <w:szCs w:val="20"/>
                    </w:rPr>
                    <w:t>term</w:t>
                  </w:r>
                </w:p>
              </w:tc>
              <w:tc>
                <w:tcPr>
                  <w:tcW w:w="1331" w:type="dxa"/>
                  <w:shd w:val="clear" w:color="auto" w:fill="auto"/>
                </w:tcPr>
                <w:p w14:paraId="4FD5EDE1" w14:textId="658B72B0" w:rsidR="000D443D" w:rsidRPr="00C75643" w:rsidRDefault="000D443D" w:rsidP="007A64CF">
                  <w:pPr>
                    <w:rPr>
                      <w:rFonts w:ascii="Arial Narrow" w:hAnsi="Arial Narrow" w:cs="Arial"/>
                      <w:b/>
                      <w:color w:val="00B050"/>
                      <w:sz w:val="20"/>
                      <w:szCs w:val="20"/>
                    </w:rPr>
                  </w:pPr>
                </w:p>
              </w:tc>
            </w:tr>
            <w:tr w:rsidR="007A64CF" w:rsidRPr="00273E1B" w14:paraId="755F8C48" w14:textId="77777777" w:rsidTr="00530EEC">
              <w:trPr>
                <w:trHeight w:val="1199"/>
              </w:trPr>
              <w:tc>
                <w:tcPr>
                  <w:tcW w:w="654" w:type="dxa"/>
                  <w:shd w:val="clear" w:color="auto" w:fill="auto"/>
                </w:tcPr>
                <w:p w14:paraId="3B1F8E2C" w14:textId="3CF3C8DE" w:rsidR="007A64CF" w:rsidRDefault="000E0241" w:rsidP="007A64CF">
                  <w:pPr>
                    <w:rPr>
                      <w:rFonts w:ascii="Arial Narrow" w:hAnsi="Arial Narrow" w:cs="Arial"/>
                      <w:sz w:val="20"/>
                      <w:szCs w:val="20"/>
                    </w:rPr>
                  </w:pPr>
                  <w:r>
                    <w:rPr>
                      <w:rFonts w:ascii="Arial Narrow" w:hAnsi="Arial Narrow" w:cs="Arial"/>
                      <w:sz w:val="20"/>
                      <w:szCs w:val="20"/>
                    </w:rPr>
                    <w:t>5.3</w:t>
                  </w:r>
                </w:p>
              </w:tc>
              <w:tc>
                <w:tcPr>
                  <w:tcW w:w="2062" w:type="dxa"/>
                  <w:shd w:val="clear" w:color="auto" w:fill="auto"/>
                </w:tcPr>
                <w:p w14:paraId="449DF76A" w14:textId="77777777" w:rsidR="007A64CF" w:rsidRDefault="007A64CF" w:rsidP="007A64CF">
                  <w:pPr>
                    <w:rPr>
                      <w:rFonts w:ascii="Arial Narrow" w:hAnsi="Arial Narrow" w:cs="Arial"/>
                      <w:sz w:val="20"/>
                      <w:szCs w:val="20"/>
                    </w:rPr>
                  </w:pPr>
                  <w:r>
                    <w:rPr>
                      <w:rFonts w:ascii="Arial Narrow" w:hAnsi="Arial Narrow" w:cs="Arial"/>
                      <w:sz w:val="20"/>
                      <w:szCs w:val="20"/>
                    </w:rPr>
                    <w:t>To ensure monthly CP/Safeguarding update meetings happen to ensure all have current knowledge of all active cases and concerns</w:t>
                  </w:r>
                </w:p>
              </w:tc>
              <w:tc>
                <w:tcPr>
                  <w:tcW w:w="2752" w:type="dxa"/>
                  <w:shd w:val="clear" w:color="auto" w:fill="auto"/>
                </w:tcPr>
                <w:p w14:paraId="7B2977A5" w14:textId="77777777" w:rsidR="007A64CF" w:rsidRDefault="007A64CF" w:rsidP="00ED0CF0">
                  <w:pPr>
                    <w:pStyle w:val="ListParagraph"/>
                    <w:numPr>
                      <w:ilvl w:val="0"/>
                      <w:numId w:val="21"/>
                    </w:numPr>
                    <w:contextualSpacing w:val="0"/>
                    <w:rPr>
                      <w:rFonts w:ascii="Arial Narrow" w:hAnsi="Arial Narrow" w:cs="Arial"/>
                      <w:sz w:val="20"/>
                      <w:szCs w:val="20"/>
                    </w:rPr>
                  </w:pPr>
                  <w:r>
                    <w:rPr>
                      <w:rFonts w:ascii="Arial Narrow" w:hAnsi="Arial Narrow" w:cs="Arial"/>
                      <w:sz w:val="20"/>
                      <w:szCs w:val="20"/>
                    </w:rPr>
                    <w:t>Monthly meeting dates are in place and are sacrosanct</w:t>
                  </w:r>
                </w:p>
                <w:p w14:paraId="00DFE27E" w14:textId="77777777" w:rsidR="007A64CF" w:rsidRPr="00D244AE" w:rsidRDefault="007A64CF" w:rsidP="00ED0CF0">
                  <w:pPr>
                    <w:pStyle w:val="ListParagraph"/>
                    <w:numPr>
                      <w:ilvl w:val="0"/>
                      <w:numId w:val="21"/>
                    </w:numPr>
                    <w:contextualSpacing w:val="0"/>
                    <w:rPr>
                      <w:rFonts w:ascii="Arial Narrow" w:hAnsi="Arial Narrow" w:cs="Arial"/>
                      <w:sz w:val="20"/>
                      <w:szCs w:val="20"/>
                    </w:rPr>
                  </w:pPr>
                  <w:r>
                    <w:rPr>
                      <w:rFonts w:ascii="Arial Narrow" w:hAnsi="Arial Narrow" w:cs="Arial"/>
                      <w:sz w:val="20"/>
                      <w:szCs w:val="20"/>
                    </w:rPr>
                    <w:t>All staff with responsibility for cases have current knowledge in case they need to deal with or attend meetings that are not their own caseload</w:t>
                  </w:r>
                </w:p>
              </w:tc>
              <w:tc>
                <w:tcPr>
                  <w:tcW w:w="2720" w:type="dxa"/>
                  <w:shd w:val="clear" w:color="auto" w:fill="auto"/>
                </w:tcPr>
                <w:p w14:paraId="28009E78"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 xml:space="preserve">Monthly update meetings take place </w:t>
                  </w:r>
                </w:p>
                <w:p w14:paraId="3ACC18E5"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All staff are confident to attend and work on cases which were not initially theirs as knowledge is there</w:t>
                  </w:r>
                </w:p>
                <w:p w14:paraId="42E3CA1E" w14:textId="77777777" w:rsidR="007A64CF" w:rsidRPr="00B53F6A" w:rsidRDefault="007A64CF" w:rsidP="00ED0CF0">
                  <w:pPr>
                    <w:pStyle w:val="ListParagraph"/>
                    <w:numPr>
                      <w:ilvl w:val="0"/>
                      <w:numId w:val="8"/>
                    </w:numPr>
                    <w:contextualSpacing w:val="0"/>
                    <w:rPr>
                      <w:rFonts w:ascii="Arial Narrow" w:hAnsi="Arial Narrow" w:cs="Arial"/>
                      <w:b/>
                      <w:sz w:val="20"/>
                      <w:szCs w:val="20"/>
                    </w:rPr>
                  </w:pPr>
                  <w:r w:rsidRPr="00B53F6A">
                    <w:rPr>
                      <w:rFonts w:ascii="Arial Narrow" w:hAnsi="Arial Narrow" w:cs="Arial"/>
                      <w:b/>
                      <w:sz w:val="20"/>
                      <w:szCs w:val="20"/>
                    </w:rPr>
                    <w:t>IMPACT – More effective communication with each other and other agencies as all have key information</w:t>
                  </w:r>
                </w:p>
              </w:tc>
              <w:tc>
                <w:tcPr>
                  <w:tcW w:w="1408" w:type="dxa"/>
                  <w:shd w:val="clear" w:color="auto" w:fill="auto"/>
                </w:tcPr>
                <w:p w14:paraId="37CDB69E" w14:textId="77777777" w:rsidR="007A64CF" w:rsidRPr="004B29B6" w:rsidRDefault="007A64CF" w:rsidP="007A64CF">
                  <w:pPr>
                    <w:jc w:val="center"/>
                    <w:rPr>
                      <w:rFonts w:ascii="Arial Narrow" w:hAnsi="Arial Narrow" w:cs="Arial"/>
                      <w:sz w:val="20"/>
                      <w:szCs w:val="20"/>
                    </w:rPr>
                  </w:pPr>
                  <w:r>
                    <w:rPr>
                      <w:rFonts w:ascii="Arial Narrow" w:hAnsi="Arial Narrow" w:cs="Arial"/>
                      <w:sz w:val="20"/>
                      <w:szCs w:val="20"/>
                    </w:rPr>
                    <w:t>HT</w:t>
                  </w:r>
                </w:p>
              </w:tc>
              <w:tc>
                <w:tcPr>
                  <w:tcW w:w="1144" w:type="dxa"/>
                  <w:shd w:val="clear" w:color="auto" w:fill="auto"/>
                </w:tcPr>
                <w:p w14:paraId="69E39D71" w14:textId="77777777" w:rsidR="007A64CF" w:rsidRPr="004B29B6" w:rsidRDefault="007A64CF" w:rsidP="007A64CF">
                  <w:pPr>
                    <w:jc w:val="center"/>
                    <w:rPr>
                      <w:rFonts w:ascii="Arial Narrow" w:hAnsi="Arial Narrow" w:cs="Arial"/>
                      <w:sz w:val="20"/>
                      <w:szCs w:val="20"/>
                    </w:rPr>
                  </w:pPr>
                  <w:r>
                    <w:rPr>
                      <w:rFonts w:ascii="Arial Narrow" w:hAnsi="Arial Narrow" w:cs="Arial"/>
                      <w:sz w:val="20"/>
                      <w:szCs w:val="20"/>
                    </w:rPr>
                    <w:t>N/A</w:t>
                  </w:r>
                </w:p>
              </w:tc>
              <w:tc>
                <w:tcPr>
                  <w:tcW w:w="1149" w:type="dxa"/>
                </w:tcPr>
                <w:p w14:paraId="5C1BF448" w14:textId="77777777" w:rsidR="007A64CF" w:rsidRPr="00B53F6A" w:rsidRDefault="007A64CF" w:rsidP="007A64CF">
                  <w:pPr>
                    <w:jc w:val="center"/>
                    <w:rPr>
                      <w:rFonts w:ascii="Arial Narrow" w:hAnsi="Arial Narrow" w:cs="Arial"/>
                      <w:sz w:val="20"/>
                      <w:szCs w:val="20"/>
                    </w:rPr>
                  </w:pPr>
                  <w:r w:rsidRPr="00B53F6A">
                    <w:rPr>
                      <w:rFonts w:ascii="Arial Narrow" w:hAnsi="Arial Narrow" w:cs="Arial"/>
                      <w:sz w:val="20"/>
                      <w:szCs w:val="20"/>
                    </w:rPr>
                    <w:t>SLT</w:t>
                  </w:r>
                </w:p>
              </w:tc>
              <w:tc>
                <w:tcPr>
                  <w:tcW w:w="1376" w:type="dxa"/>
                  <w:shd w:val="clear" w:color="auto" w:fill="auto"/>
                </w:tcPr>
                <w:p w14:paraId="37774E24" w14:textId="77777777" w:rsidR="007A64CF" w:rsidRPr="00A30944" w:rsidRDefault="007A64CF" w:rsidP="007A64CF">
                  <w:pPr>
                    <w:rPr>
                      <w:rFonts w:ascii="Arial Narrow" w:hAnsi="Arial Narrow" w:cs="Arial"/>
                      <w:sz w:val="20"/>
                      <w:szCs w:val="20"/>
                    </w:rPr>
                  </w:pPr>
                  <w:r>
                    <w:rPr>
                      <w:rFonts w:ascii="Arial Narrow" w:hAnsi="Arial Narrow" w:cs="Arial"/>
                      <w:sz w:val="20"/>
                      <w:szCs w:val="20"/>
                    </w:rPr>
                    <w:t>Monthly – on-going</w:t>
                  </w:r>
                </w:p>
              </w:tc>
              <w:tc>
                <w:tcPr>
                  <w:tcW w:w="1331" w:type="dxa"/>
                  <w:shd w:val="clear" w:color="auto" w:fill="auto"/>
                </w:tcPr>
                <w:p w14:paraId="7772421F" w14:textId="0892036E" w:rsidR="000D443D" w:rsidRPr="000D443D" w:rsidRDefault="000D443D" w:rsidP="007A64CF">
                  <w:pPr>
                    <w:rPr>
                      <w:rFonts w:ascii="Arial Narrow" w:hAnsi="Arial Narrow" w:cs="Arial"/>
                      <w:b/>
                      <w:color w:val="00B0F0"/>
                      <w:sz w:val="20"/>
                      <w:szCs w:val="20"/>
                    </w:rPr>
                  </w:pPr>
                </w:p>
              </w:tc>
            </w:tr>
          </w:tbl>
          <w:p w14:paraId="08C5D5C7" w14:textId="77777777" w:rsidR="007A64CF" w:rsidRDefault="007A64CF" w:rsidP="007A64CF">
            <w:pPr>
              <w:rPr>
                <w:rFonts w:ascii="Arial Black" w:hAnsi="Arial Black"/>
                <w:sz w:val="48"/>
                <w:szCs w:val="48"/>
              </w:rPr>
            </w:pPr>
          </w:p>
          <w:p w14:paraId="3B1F97A8" w14:textId="77777777" w:rsidR="00EE20E8" w:rsidRDefault="00EE20E8" w:rsidP="007A64CF">
            <w:pPr>
              <w:rPr>
                <w:rFonts w:ascii="Arial Black" w:hAnsi="Arial Black"/>
                <w:sz w:val="48"/>
                <w:szCs w:val="48"/>
              </w:rPr>
            </w:pPr>
          </w:p>
          <w:p w14:paraId="4609CA31" w14:textId="77777777" w:rsidR="00EE20E8" w:rsidRDefault="00EE20E8" w:rsidP="007A64CF">
            <w:pPr>
              <w:rPr>
                <w:rFonts w:ascii="Arial Black" w:hAnsi="Arial Black"/>
                <w:sz w:val="48"/>
                <w:szCs w:val="48"/>
              </w:rPr>
            </w:pPr>
          </w:p>
          <w:p w14:paraId="009EA28E" w14:textId="77777777" w:rsidR="00EE20E8" w:rsidRDefault="00EE20E8" w:rsidP="007A64CF">
            <w:pPr>
              <w:rPr>
                <w:rFonts w:ascii="Arial Black" w:hAnsi="Arial Black"/>
                <w:sz w:val="48"/>
                <w:szCs w:val="48"/>
              </w:rPr>
            </w:pPr>
          </w:p>
          <w:p w14:paraId="244F0023" w14:textId="77777777" w:rsidR="00CA0BC8" w:rsidRDefault="00CA0BC8" w:rsidP="007A64CF">
            <w:pPr>
              <w:rPr>
                <w:rFonts w:ascii="Arial Black" w:hAnsi="Arial Black"/>
                <w:sz w:val="48"/>
                <w:szCs w:val="48"/>
              </w:rPr>
            </w:pPr>
          </w:p>
          <w:p w14:paraId="05C4F68A" w14:textId="77777777" w:rsidR="00CA0BC8" w:rsidRDefault="00CA0BC8" w:rsidP="007A64CF">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7A64CF" w14:paraId="2E3F351C" w14:textId="77777777" w:rsidTr="007A64CF">
              <w:tc>
                <w:tcPr>
                  <w:tcW w:w="14174" w:type="dxa"/>
                  <w:tcBorders>
                    <w:top w:val="nil"/>
                    <w:left w:val="nil"/>
                    <w:bottom w:val="single" w:sz="4" w:space="0" w:color="auto"/>
                    <w:right w:val="nil"/>
                  </w:tcBorders>
                </w:tcPr>
                <w:p w14:paraId="397A91FC" w14:textId="77777777" w:rsidR="007A64CF" w:rsidRPr="007F2909" w:rsidRDefault="007A64CF" w:rsidP="00ED0CF0">
                  <w:pPr>
                    <w:pStyle w:val="Heading1"/>
                    <w:numPr>
                      <w:ilvl w:val="0"/>
                      <w:numId w:val="1"/>
                    </w:numPr>
                    <w:jc w:val="left"/>
                    <w:rPr>
                      <w:sz w:val="36"/>
                      <w:szCs w:val="36"/>
                    </w:rPr>
                  </w:pPr>
                  <w:r>
                    <w:rPr>
                      <w:sz w:val="36"/>
                      <w:szCs w:val="36"/>
                    </w:rPr>
                    <w:t>SMSC</w:t>
                  </w:r>
                </w:p>
              </w:tc>
            </w:tr>
          </w:tbl>
          <w:tbl>
            <w:tblPr>
              <w:tblpPr w:leftFromText="180" w:rightFromText="180" w:vertAnchor="text" w:horzAnchor="margin" w:tblpY="99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408"/>
              <w:gridCol w:w="1144"/>
              <w:gridCol w:w="1149"/>
              <w:gridCol w:w="1376"/>
              <w:gridCol w:w="1331"/>
            </w:tblGrid>
            <w:tr w:rsidR="007A64CF" w:rsidRPr="00273E1B" w14:paraId="0C9D46B7" w14:textId="77777777" w:rsidTr="00155DDC">
              <w:trPr>
                <w:trHeight w:val="142"/>
              </w:trPr>
              <w:tc>
                <w:tcPr>
                  <w:tcW w:w="654" w:type="dxa"/>
                  <w:shd w:val="clear" w:color="auto" w:fill="92D050"/>
                </w:tcPr>
                <w:p w14:paraId="49E52E5D" w14:textId="77777777" w:rsidR="007A64CF" w:rsidRPr="00273E1B" w:rsidRDefault="007A64CF" w:rsidP="007A64CF">
                  <w:pPr>
                    <w:rPr>
                      <w:rFonts w:ascii="Arial" w:hAnsi="Arial" w:cs="Arial"/>
                      <w:b/>
                      <w:sz w:val="18"/>
                      <w:szCs w:val="18"/>
                    </w:rPr>
                  </w:pPr>
                </w:p>
              </w:tc>
              <w:tc>
                <w:tcPr>
                  <w:tcW w:w="2062" w:type="dxa"/>
                  <w:shd w:val="clear" w:color="auto" w:fill="92D050"/>
                </w:tcPr>
                <w:p w14:paraId="783092A7" w14:textId="77777777" w:rsidR="007A64CF" w:rsidRPr="00273E1B" w:rsidRDefault="007A64CF" w:rsidP="007A64CF">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14:paraId="7A770DF2" w14:textId="77777777" w:rsidR="007A64CF" w:rsidRPr="00273E1B" w:rsidRDefault="007A64CF" w:rsidP="007A64CF">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14:paraId="445EF1BA" w14:textId="77777777" w:rsidR="007A64CF" w:rsidRPr="00273E1B" w:rsidRDefault="007A64CF" w:rsidP="007A64CF">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14:paraId="096C4D4E" w14:textId="77777777" w:rsidR="007A64CF" w:rsidRDefault="007A64CF" w:rsidP="007A64CF">
                  <w:pPr>
                    <w:rPr>
                      <w:rFonts w:ascii="Arial" w:hAnsi="Arial" w:cs="Arial"/>
                      <w:b/>
                      <w:sz w:val="18"/>
                      <w:szCs w:val="18"/>
                    </w:rPr>
                  </w:pPr>
                  <w:r>
                    <w:rPr>
                      <w:rFonts w:ascii="Arial" w:hAnsi="Arial" w:cs="Arial"/>
                      <w:b/>
                      <w:sz w:val="18"/>
                      <w:szCs w:val="18"/>
                    </w:rPr>
                    <w:t>Monitoring/</w:t>
                  </w:r>
                </w:p>
                <w:p w14:paraId="1ADE6FEC" w14:textId="77777777" w:rsidR="007A64CF" w:rsidRPr="00273E1B" w:rsidRDefault="007A64CF" w:rsidP="007A64CF">
                  <w:pPr>
                    <w:rPr>
                      <w:rFonts w:ascii="Arial" w:hAnsi="Arial" w:cs="Arial"/>
                      <w:b/>
                      <w:sz w:val="18"/>
                      <w:szCs w:val="18"/>
                    </w:rPr>
                  </w:pPr>
                  <w:r>
                    <w:rPr>
                      <w:rFonts w:ascii="Arial" w:hAnsi="Arial" w:cs="Arial"/>
                      <w:b/>
                      <w:sz w:val="18"/>
                      <w:szCs w:val="18"/>
                    </w:rPr>
                    <w:t>Evaluation</w:t>
                  </w:r>
                </w:p>
              </w:tc>
              <w:tc>
                <w:tcPr>
                  <w:tcW w:w="1144" w:type="dxa"/>
                  <w:shd w:val="clear" w:color="auto" w:fill="92D050"/>
                </w:tcPr>
                <w:p w14:paraId="62786841" w14:textId="77777777" w:rsidR="007A64CF" w:rsidRPr="00273E1B" w:rsidRDefault="007A64CF" w:rsidP="007A64CF">
                  <w:pPr>
                    <w:rPr>
                      <w:rFonts w:ascii="Arial" w:hAnsi="Arial" w:cs="Arial"/>
                      <w:b/>
                      <w:sz w:val="18"/>
                      <w:szCs w:val="18"/>
                    </w:rPr>
                  </w:pPr>
                  <w:r>
                    <w:rPr>
                      <w:rFonts w:ascii="Arial" w:hAnsi="Arial" w:cs="Arial"/>
                      <w:b/>
                      <w:sz w:val="18"/>
                      <w:szCs w:val="18"/>
                    </w:rPr>
                    <w:t>Cost</w:t>
                  </w:r>
                </w:p>
              </w:tc>
              <w:tc>
                <w:tcPr>
                  <w:tcW w:w="1149" w:type="dxa"/>
                  <w:shd w:val="clear" w:color="auto" w:fill="92D050"/>
                </w:tcPr>
                <w:p w14:paraId="4044764E" w14:textId="77777777" w:rsidR="007A64CF" w:rsidRDefault="007A64CF" w:rsidP="007A64CF">
                  <w:pPr>
                    <w:rPr>
                      <w:rFonts w:ascii="Arial" w:hAnsi="Arial" w:cs="Arial"/>
                      <w:b/>
                      <w:sz w:val="18"/>
                      <w:szCs w:val="18"/>
                    </w:rPr>
                  </w:pPr>
                  <w:r>
                    <w:rPr>
                      <w:rFonts w:ascii="Arial" w:hAnsi="Arial" w:cs="Arial"/>
                      <w:b/>
                      <w:sz w:val="18"/>
                      <w:szCs w:val="18"/>
                    </w:rPr>
                    <w:t>Person(s) Leading</w:t>
                  </w:r>
                </w:p>
              </w:tc>
              <w:tc>
                <w:tcPr>
                  <w:tcW w:w="1376" w:type="dxa"/>
                  <w:shd w:val="clear" w:color="auto" w:fill="92D050"/>
                </w:tcPr>
                <w:p w14:paraId="1D7B6F5F" w14:textId="77777777" w:rsidR="007A64CF" w:rsidRPr="00273E1B" w:rsidRDefault="007A64CF" w:rsidP="007A64CF">
                  <w:pPr>
                    <w:rPr>
                      <w:rFonts w:ascii="Arial" w:hAnsi="Arial" w:cs="Arial"/>
                      <w:b/>
                      <w:sz w:val="18"/>
                      <w:szCs w:val="18"/>
                    </w:rPr>
                  </w:pPr>
                  <w:r>
                    <w:rPr>
                      <w:rFonts w:ascii="Arial" w:hAnsi="Arial" w:cs="Arial"/>
                      <w:b/>
                      <w:sz w:val="18"/>
                      <w:szCs w:val="18"/>
                    </w:rPr>
                    <w:t>Milestones</w:t>
                  </w:r>
                </w:p>
              </w:tc>
              <w:tc>
                <w:tcPr>
                  <w:tcW w:w="1331" w:type="dxa"/>
                  <w:shd w:val="clear" w:color="auto" w:fill="92D050"/>
                </w:tcPr>
                <w:p w14:paraId="236C4B9B" w14:textId="77777777" w:rsidR="007A64CF" w:rsidRPr="00273E1B" w:rsidRDefault="007A64CF" w:rsidP="007A64CF">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7A64CF" w:rsidRPr="00273E1B" w14:paraId="2919F217" w14:textId="77777777" w:rsidTr="00155DDC">
              <w:trPr>
                <w:trHeight w:val="1199"/>
              </w:trPr>
              <w:tc>
                <w:tcPr>
                  <w:tcW w:w="654" w:type="dxa"/>
                  <w:shd w:val="clear" w:color="auto" w:fill="auto"/>
                </w:tcPr>
                <w:p w14:paraId="08AE7FF3" w14:textId="77777777" w:rsidR="007A64CF" w:rsidRPr="004B29B6" w:rsidRDefault="007A64CF" w:rsidP="007A64CF">
                  <w:pPr>
                    <w:rPr>
                      <w:rFonts w:ascii="Arial Narrow" w:hAnsi="Arial Narrow" w:cs="Arial"/>
                      <w:sz w:val="20"/>
                      <w:szCs w:val="20"/>
                    </w:rPr>
                  </w:pPr>
                  <w:r>
                    <w:rPr>
                      <w:rFonts w:ascii="Arial Narrow" w:hAnsi="Arial Narrow" w:cs="Arial"/>
                      <w:sz w:val="20"/>
                      <w:szCs w:val="20"/>
                    </w:rPr>
                    <w:t>6.1</w:t>
                  </w:r>
                </w:p>
              </w:tc>
              <w:tc>
                <w:tcPr>
                  <w:tcW w:w="2062" w:type="dxa"/>
                  <w:shd w:val="clear" w:color="auto" w:fill="auto"/>
                </w:tcPr>
                <w:p w14:paraId="15A0DE33" w14:textId="77777777" w:rsidR="007A64CF" w:rsidRDefault="007A64CF" w:rsidP="007A64CF">
                  <w:pPr>
                    <w:rPr>
                      <w:rFonts w:ascii="Arial Narrow" w:hAnsi="Arial Narrow" w:cs="Arial"/>
                      <w:sz w:val="20"/>
                      <w:szCs w:val="20"/>
                    </w:rPr>
                  </w:pPr>
                  <w:r w:rsidRPr="001948F3">
                    <w:rPr>
                      <w:rFonts w:ascii="Arial Narrow" w:hAnsi="Arial Narrow" w:cs="Arial"/>
                      <w:sz w:val="20"/>
                      <w:szCs w:val="20"/>
                    </w:rPr>
                    <w:t xml:space="preserve">To celebrate cultural and religious diversity </w:t>
                  </w:r>
                </w:p>
                <w:p w14:paraId="57791860" w14:textId="77777777" w:rsidR="00155DDC" w:rsidRDefault="00155DDC" w:rsidP="007A64CF">
                  <w:pPr>
                    <w:rPr>
                      <w:rFonts w:ascii="Arial Narrow" w:hAnsi="Arial Narrow" w:cs="Arial"/>
                      <w:sz w:val="20"/>
                      <w:szCs w:val="20"/>
                    </w:rPr>
                  </w:pPr>
                </w:p>
                <w:p w14:paraId="296F39DD" w14:textId="77777777" w:rsidR="00155DDC" w:rsidRPr="001948F3" w:rsidRDefault="00155DDC" w:rsidP="007A64CF">
                  <w:pPr>
                    <w:rPr>
                      <w:rFonts w:ascii="Arial Narrow" w:hAnsi="Arial Narrow" w:cs="Arial"/>
                      <w:sz w:val="20"/>
                      <w:szCs w:val="20"/>
                      <w:highlight w:val="cyan"/>
                    </w:rPr>
                  </w:pPr>
                </w:p>
              </w:tc>
              <w:tc>
                <w:tcPr>
                  <w:tcW w:w="2752" w:type="dxa"/>
                  <w:shd w:val="clear" w:color="auto" w:fill="auto"/>
                </w:tcPr>
                <w:p w14:paraId="2B0B89AF" w14:textId="77777777" w:rsidR="007A64CF" w:rsidRDefault="007A64CF" w:rsidP="00ED0CF0">
                  <w:pPr>
                    <w:pStyle w:val="ListParagraph"/>
                    <w:numPr>
                      <w:ilvl w:val="0"/>
                      <w:numId w:val="23"/>
                    </w:numPr>
                    <w:contextualSpacing w:val="0"/>
                    <w:rPr>
                      <w:rFonts w:ascii="Arial Narrow" w:hAnsi="Arial Narrow" w:cs="Arial"/>
                      <w:sz w:val="20"/>
                      <w:szCs w:val="20"/>
                    </w:rPr>
                  </w:pPr>
                  <w:r>
                    <w:rPr>
                      <w:rFonts w:ascii="Arial Narrow" w:hAnsi="Arial Narrow" w:cs="Arial"/>
                      <w:sz w:val="20"/>
                      <w:szCs w:val="20"/>
                    </w:rPr>
                    <w:t xml:space="preserve">Highlighting and sharing key festivals and celebration </w:t>
                  </w:r>
                </w:p>
                <w:p w14:paraId="74ADD377" w14:textId="7898B691" w:rsidR="007A64CF" w:rsidRPr="001948F3" w:rsidRDefault="00155DDC" w:rsidP="00ED0CF0">
                  <w:pPr>
                    <w:pStyle w:val="ListParagraph"/>
                    <w:numPr>
                      <w:ilvl w:val="0"/>
                      <w:numId w:val="23"/>
                    </w:numPr>
                    <w:contextualSpacing w:val="0"/>
                    <w:rPr>
                      <w:rFonts w:ascii="Arial Narrow" w:hAnsi="Arial Narrow" w:cs="Arial"/>
                      <w:sz w:val="20"/>
                      <w:szCs w:val="20"/>
                    </w:rPr>
                  </w:pPr>
                  <w:r>
                    <w:rPr>
                      <w:rFonts w:ascii="Arial Narrow" w:hAnsi="Arial Narrow" w:cs="Arial"/>
                      <w:sz w:val="20"/>
                      <w:szCs w:val="20"/>
                    </w:rPr>
                    <w:t>Ensure that development points from SIAMS inspection are addressed – such as visits/visitors.</w:t>
                  </w:r>
                </w:p>
              </w:tc>
              <w:tc>
                <w:tcPr>
                  <w:tcW w:w="2720" w:type="dxa"/>
                  <w:shd w:val="clear" w:color="auto" w:fill="auto"/>
                </w:tcPr>
                <w:p w14:paraId="4B9674B7"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Pupils will have a greater understanding and appreciation of the cultural diversity within school</w:t>
                  </w:r>
                </w:p>
                <w:p w14:paraId="66086D51"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Pupils and families will all feel that their cultures are being equally understood and respected</w:t>
                  </w:r>
                </w:p>
                <w:p w14:paraId="6C569849" w14:textId="14D63A0B" w:rsidR="007A64CF" w:rsidRPr="001948F3" w:rsidRDefault="007A64CF" w:rsidP="00ED0CF0">
                  <w:pPr>
                    <w:pStyle w:val="ListParagraph"/>
                    <w:numPr>
                      <w:ilvl w:val="0"/>
                      <w:numId w:val="8"/>
                    </w:numPr>
                    <w:contextualSpacing w:val="0"/>
                    <w:rPr>
                      <w:rFonts w:ascii="Arial Narrow" w:hAnsi="Arial Narrow" w:cs="Arial"/>
                      <w:b/>
                      <w:sz w:val="20"/>
                      <w:szCs w:val="20"/>
                    </w:rPr>
                  </w:pPr>
                  <w:r w:rsidRPr="001948F3">
                    <w:rPr>
                      <w:rFonts w:ascii="Arial Narrow" w:hAnsi="Arial Narrow" w:cs="Arial"/>
                      <w:b/>
                      <w:sz w:val="20"/>
                      <w:szCs w:val="20"/>
                    </w:rPr>
                    <w:t xml:space="preserve">IMPACT – </w:t>
                  </w:r>
                  <w:r w:rsidR="00155DDC">
                    <w:rPr>
                      <w:rFonts w:ascii="Arial Narrow" w:hAnsi="Arial Narrow" w:cs="Arial"/>
                      <w:b/>
                      <w:sz w:val="20"/>
                      <w:szCs w:val="20"/>
                    </w:rPr>
                    <w:t>pupils will have a greater knowledge of cultural diversity.</w:t>
                  </w:r>
                </w:p>
              </w:tc>
              <w:tc>
                <w:tcPr>
                  <w:tcW w:w="1408" w:type="dxa"/>
                  <w:shd w:val="clear" w:color="auto" w:fill="auto"/>
                </w:tcPr>
                <w:p w14:paraId="511D1CE2" w14:textId="77777777" w:rsidR="007A64CF" w:rsidRPr="004B29B6" w:rsidRDefault="007A64CF" w:rsidP="007A64CF">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14:paraId="64E9E763" w14:textId="77777777" w:rsidR="007A64CF" w:rsidRPr="004B29B6" w:rsidRDefault="007A64CF" w:rsidP="007A64CF">
                  <w:pPr>
                    <w:rPr>
                      <w:rFonts w:ascii="Arial Narrow" w:hAnsi="Arial Narrow" w:cs="Arial"/>
                      <w:sz w:val="20"/>
                      <w:szCs w:val="20"/>
                    </w:rPr>
                  </w:pPr>
                  <w:r>
                    <w:rPr>
                      <w:rFonts w:ascii="Arial Narrow" w:hAnsi="Arial Narrow" w:cs="Arial"/>
                      <w:sz w:val="20"/>
                      <w:szCs w:val="20"/>
                    </w:rPr>
                    <w:t>N/A</w:t>
                  </w:r>
                </w:p>
              </w:tc>
              <w:tc>
                <w:tcPr>
                  <w:tcW w:w="1149" w:type="dxa"/>
                </w:tcPr>
                <w:p w14:paraId="7C5EA045" w14:textId="77777777" w:rsidR="007A64CF" w:rsidRPr="001948F3" w:rsidRDefault="007A64CF" w:rsidP="007A64CF">
                  <w:pPr>
                    <w:rPr>
                      <w:rFonts w:ascii="Arial Narrow" w:hAnsi="Arial Narrow" w:cs="Arial"/>
                      <w:sz w:val="20"/>
                      <w:szCs w:val="20"/>
                    </w:rPr>
                  </w:pPr>
                  <w:r w:rsidRPr="001948F3">
                    <w:rPr>
                      <w:rFonts w:ascii="Arial Narrow" w:hAnsi="Arial Narrow" w:cs="Arial"/>
                      <w:sz w:val="20"/>
                      <w:szCs w:val="20"/>
                    </w:rPr>
                    <w:t>SMSC lead</w:t>
                  </w:r>
                </w:p>
              </w:tc>
              <w:tc>
                <w:tcPr>
                  <w:tcW w:w="1376" w:type="dxa"/>
                  <w:shd w:val="clear" w:color="auto" w:fill="auto"/>
                </w:tcPr>
                <w:p w14:paraId="0834DA10" w14:textId="77777777" w:rsidR="007A64CF" w:rsidRDefault="007A64CF" w:rsidP="007A64CF">
                  <w:pPr>
                    <w:rPr>
                      <w:rFonts w:ascii="Arial Narrow" w:hAnsi="Arial Narrow" w:cs="Arial"/>
                      <w:sz w:val="20"/>
                      <w:szCs w:val="20"/>
                    </w:rPr>
                  </w:pPr>
                  <w:r>
                    <w:rPr>
                      <w:rFonts w:ascii="Arial Narrow" w:hAnsi="Arial Narrow" w:cs="Arial"/>
                      <w:sz w:val="20"/>
                      <w:szCs w:val="20"/>
                    </w:rPr>
                    <w:t>As per planned annual events</w:t>
                  </w:r>
                </w:p>
                <w:p w14:paraId="55377911" w14:textId="6DF30753" w:rsidR="00DF6421" w:rsidRPr="00A30944" w:rsidRDefault="00DF6421" w:rsidP="007A64CF">
                  <w:pPr>
                    <w:rPr>
                      <w:rFonts w:ascii="Arial Narrow" w:hAnsi="Arial Narrow" w:cs="Arial"/>
                      <w:sz w:val="20"/>
                      <w:szCs w:val="20"/>
                    </w:rPr>
                  </w:pPr>
                  <w:r>
                    <w:rPr>
                      <w:rFonts w:ascii="Arial Narrow" w:hAnsi="Arial Narrow" w:cs="Arial"/>
                      <w:sz w:val="20"/>
                      <w:szCs w:val="20"/>
                    </w:rPr>
                    <w:t>Plus linked to Learning Together days.</w:t>
                  </w:r>
                </w:p>
              </w:tc>
              <w:tc>
                <w:tcPr>
                  <w:tcW w:w="1331" w:type="dxa"/>
                  <w:shd w:val="clear" w:color="auto" w:fill="auto"/>
                </w:tcPr>
                <w:p w14:paraId="1CBD66B5" w14:textId="1010EB65" w:rsidR="00823013" w:rsidRPr="00823013" w:rsidRDefault="00823013" w:rsidP="007A64CF">
                  <w:pPr>
                    <w:rPr>
                      <w:rFonts w:ascii="Arial Narrow" w:hAnsi="Arial Narrow" w:cs="Arial"/>
                      <w:color w:val="0070C0"/>
                      <w:sz w:val="20"/>
                      <w:szCs w:val="20"/>
                    </w:rPr>
                  </w:pPr>
                </w:p>
              </w:tc>
            </w:tr>
            <w:tr w:rsidR="007A64CF" w:rsidRPr="00273E1B" w14:paraId="11ECAAC9" w14:textId="77777777" w:rsidTr="00155DDC">
              <w:trPr>
                <w:trHeight w:val="1199"/>
              </w:trPr>
              <w:tc>
                <w:tcPr>
                  <w:tcW w:w="654" w:type="dxa"/>
                  <w:shd w:val="clear" w:color="auto" w:fill="auto"/>
                </w:tcPr>
                <w:p w14:paraId="63692901" w14:textId="77777777" w:rsidR="007A64CF" w:rsidRDefault="007A64CF" w:rsidP="007A64CF">
                  <w:pPr>
                    <w:rPr>
                      <w:rFonts w:ascii="Arial Narrow" w:hAnsi="Arial Narrow" w:cs="Arial"/>
                      <w:sz w:val="20"/>
                      <w:szCs w:val="20"/>
                    </w:rPr>
                  </w:pPr>
                  <w:r>
                    <w:rPr>
                      <w:rFonts w:ascii="Arial Narrow" w:hAnsi="Arial Narrow" w:cs="Arial"/>
                      <w:sz w:val="20"/>
                      <w:szCs w:val="20"/>
                    </w:rPr>
                    <w:t>6.2</w:t>
                  </w:r>
                </w:p>
              </w:tc>
              <w:tc>
                <w:tcPr>
                  <w:tcW w:w="2062" w:type="dxa"/>
                  <w:shd w:val="clear" w:color="auto" w:fill="auto"/>
                </w:tcPr>
                <w:p w14:paraId="54570499" w14:textId="77777777" w:rsidR="007A64CF" w:rsidRPr="001948F3" w:rsidRDefault="007A64CF" w:rsidP="007A64CF">
                  <w:pPr>
                    <w:rPr>
                      <w:rFonts w:ascii="Arial Narrow" w:hAnsi="Arial Narrow" w:cs="Arial"/>
                      <w:sz w:val="20"/>
                      <w:szCs w:val="20"/>
                    </w:rPr>
                  </w:pPr>
                  <w:r>
                    <w:rPr>
                      <w:rFonts w:ascii="Arial Narrow" w:hAnsi="Arial Narrow" w:cs="Arial"/>
                      <w:sz w:val="20"/>
                      <w:szCs w:val="20"/>
                    </w:rPr>
                    <w:t>To develop pupil understanding of The Rule of Law and Democracy</w:t>
                  </w:r>
                </w:p>
              </w:tc>
              <w:tc>
                <w:tcPr>
                  <w:tcW w:w="2752" w:type="dxa"/>
                  <w:shd w:val="clear" w:color="auto" w:fill="auto"/>
                </w:tcPr>
                <w:p w14:paraId="29583760" w14:textId="4314B184" w:rsidR="007A64CF" w:rsidRDefault="00CA0BC8" w:rsidP="00ED0CF0">
                  <w:pPr>
                    <w:pStyle w:val="ListParagraph"/>
                    <w:numPr>
                      <w:ilvl w:val="0"/>
                      <w:numId w:val="24"/>
                    </w:numPr>
                    <w:contextualSpacing w:val="0"/>
                    <w:rPr>
                      <w:rFonts w:ascii="Arial Narrow" w:hAnsi="Arial Narrow" w:cs="Arial"/>
                      <w:sz w:val="20"/>
                      <w:szCs w:val="20"/>
                    </w:rPr>
                  </w:pPr>
                  <w:r>
                    <w:rPr>
                      <w:rFonts w:ascii="Arial Narrow" w:hAnsi="Arial Narrow" w:cs="Arial"/>
                      <w:sz w:val="20"/>
                      <w:szCs w:val="20"/>
                    </w:rPr>
                    <w:t>Pupils</w:t>
                  </w:r>
                  <w:r w:rsidR="007A64CF">
                    <w:rPr>
                      <w:rFonts w:ascii="Arial Narrow" w:hAnsi="Arial Narrow" w:cs="Arial"/>
                      <w:sz w:val="20"/>
                      <w:szCs w:val="20"/>
                    </w:rPr>
                    <w:t xml:space="preserve"> to learn about workings of the houses of parliament</w:t>
                  </w:r>
                </w:p>
                <w:p w14:paraId="385136E4" w14:textId="4FDA67C7" w:rsidR="007A64CF" w:rsidRPr="001948F3" w:rsidRDefault="007A64CF" w:rsidP="00ED0CF0">
                  <w:pPr>
                    <w:pStyle w:val="ListParagraph"/>
                    <w:numPr>
                      <w:ilvl w:val="0"/>
                      <w:numId w:val="24"/>
                    </w:numPr>
                    <w:contextualSpacing w:val="0"/>
                    <w:rPr>
                      <w:rFonts w:ascii="Arial Narrow" w:hAnsi="Arial Narrow" w:cs="Arial"/>
                      <w:sz w:val="20"/>
                      <w:szCs w:val="20"/>
                    </w:rPr>
                  </w:pPr>
                  <w:r>
                    <w:rPr>
                      <w:rFonts w:ascii="Arial Narrow" w:hAnsi="Arial Narrow" w:cs="Arial"/>
                      <w:sz w:val="20"/>
                      <w:szCs w:val="20"/>
                    </w:rPr>
                    <w:t>All pupils to understand democracy and the rul</w:t>
                  </w:r>
                  <w:r w:rsidR="00CA0BC8">
                    <w:rPr>
                      <w:rFonts w:ascii="Arial Narrow" w:hAnsi="Arial Narrow" w:cs="Arial"/>
                      <w:sz w:val="20"/>
                      <w:szCs w:val="20"/>
                    </w:rPr>
                    <w:t>e of laws through PSHE lessons</w:t>
                  </w:r>
                </w:p>
              </w:tc>
              <w:tc>
                <w:tcPr>
                  <w:tcW w:w="2720" w:type="dxa"/>
                  <w:shd w:val="clear" w:color="auto" w:fill="auto"/>
                </w:tcPr>
                <w:p w14:paraId="1EB39A94"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Pupils are able to explain how democracy and the rule of law works in the UK and abroad</w:t>
                  </w:r>
                </w:p>
                <w:p w14:paraId="6B3DD9C2" w14:textId="77777777" w:rsidR="007A64CF" w:rsidRPr="001948F3" w:rsidRDefault="007A64CF" w:rsidP="00ED0CF0">
                  <w:pPr>
                    <w:pStyle w:val="ListParagraph"/>
                    <w:numPr>
                      <w:ilvl w:val="0"/>
                      <w:numId w:val="8"/>
                    </w:numPr>
                    <w:contextualSpacing w:val="0"/>
                    <w:rPr>
                      <w:rFonts w:ascii="Arial Narrow" w:hAnsi="Arial Narrow" w:cs="Arial"/>
                      <w:b/>
                      <w:sz w:val="20"/>
                      <w:szCs w:val="20"/>
                    </w:rPr>
                  </w:pPr>
                  <w:r w:rsidRPr="001948F3">
                    <w:rPr>
                      <w:rFonts w:ascii="Arial Narrow" w:hAnsi="Arial Narrow" w:cs="Arial"/>
                      <w:b/>
                      <w:sz w:val="20"/>
                      <w:szCs w:val="20"/>
                    </w:rPr>
                    <w:t>IMPACT – A greater understanding of different countries systems</w:t>
                  </w:r>
                </w:p>
              </w:tc>
              <w:tc>
                <w:tcPr>
                  <w:tcW w:w="1408" w:type="dxa"/>
                  <w:shd w:val="clear" w:color="auto" w:fill="auto"/>
                </w:tcPr>
                <w:p w14:paraId="3ED7D7F2" w14:textId="77777777" w:rsidR="007A64CF" w:rsidRPr="004B29B6" w:rsidRDefault="007A64CF" w:rsidP="007A64CF">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14:paraId="79842B1D" w14:textId="77777777" w:rsidR="007A64CF" w:rsidRPr="004B29B6" w:rsidRDefault="007A64CF" w:rsidP="007A64CF">
                  <w:pPr>
                    <w:rPr>
                      <w:rFonts w:ascii="Arial Narrow" w:hAnsi="Arial Narrow" w:cs="Arial"/>
                      <w:sz w:val="20"/>
                      <w:szCs w:val="20"/>
                    </w:rPr>
                  </w:pPr>
                  <w:r>
                    <w:rPr>
                      <w:rFonts w:ascii="Arial Narrow" w:hAnsi="Arial Narrow" w:cs="Arial"/>
                      <w:sz w:val="20"/>
                      <w:szCs w:val="20"/>
                    </w:rPr>
                    <w:t>N/A</w:t>
                  </w:r>
                </w:p>
              </w:tc>
              <w:tc>
                <w:tcPr>
                  <w:tcW w:w="1149" w:type="dxa"/>
                </w:tcPr>
                <w:p w14:paraId="5E76ED52" w14:textId="08CC236D" w:rsidR="007A64CF" w:rsidRPr="001948F3" w:rsidRDefault="007A64CF" w:rsidP="00CA0BC8">
                  <w:pPr>
                    <w:rPr>
                      <w:rFonts w:ascii="Arial Narrow" w:hAnsi="Arial Narrow" w:cs="Arial"/>
                      <w:sz w:val="20"/>
                      <w:szCs w:val="20"/>
                    </w:rPr>
                  </w:pPr>
                  <w:r w:rsidRPr="001948F3">
                    <w:rPr>
                      <w:rFonts w:ascii="Arial Narrow" w:hAnsi="Arial Narrow" w:cs="Arial"/>
                      <w:sz w:val="20"/>
                      <w:szCs w:val="20"/>
                    </w:rPr>
                    <w:t xml:space="preserve">SMSC Lead </w:t>
                  </w:r>
                </w:p>
              </w:tc>
              <w:tc>
                <w:tcPr>
                  <w:tcW w:w="1376" w:type="dxa"/>
                  <w:shd w:val="clear" w:color="auto" w:fill="auto"/>
                </w:tcPr>
                <w:p w14:paraId="137B5150" w14:textId="77777777" w:rsidR="007A64CF" w:rsidRPr="00A30944" w:rsidRDefault="007A64CF" w:rsidP="007A64CF">
                  <w:pPr>
                    <w:rPr>
                      <w:rFonts w:ascii="Arial Narrow" w:hAnsi="Arial Narrow" w:cs="Arial"/>
                      <w:sz w:val="20"/>
                      <w:szCs w:val="20"/>
                    </w:rPr>
                  </w:pPr>
                  <w:r>
                    <w:rPr>
                      <w:rFonts w:ascii="Arial Narrow" w:hAnsi="Arial Narrow" w:cs="Arial"/>
                      <w:sz w:val="20"/>
                      <w:szCs w:val="20"/>
                    </w:rPr>
                    <w:t>On-going throughout year</w:t>
                  </w:r>
                </w:p>
              </w:tc>
              <w:tc>
                <w:tcPr>
                  <w:tcW w:w="1331" w:type="dxa"/>
                  <w:shd w:val="clear" w:color="auto" w:fill="auto"/>
                </w:tcPr>
                <w:p w14:paraId="62632E1B" w14:textId="74233251" w:rsidR="007A64CF" w:rsidRPr="005D7566" w:rsidRDefault="007A64CF" w:rsidP="007A64CF">
                  <w:pPr>
                    <w:rPr>
                      <w:rFonts w:ascii="Arial Narrow" w:hAnsi="Arial Narrow" w:cs="Arial"/>
                      <w:b/>
                      <w:color w:val="00B050"/>
                      <w:sz w:val="20"/>
                      <w:szCs w:val="20"/>
                    </w:rPr>
                  </w:pPr>
                </w:p>
              </w:tc>
            </w:tr>
            <w:tr w:rsidR="00A0614B" w:rsidRPr="00273E1B" w14:paraId="53147FD0" w14:textId="77777777" w:rsidTr="00155DDC">
              <w:trPr>
                <w:trHeight w:val="1199"/>
              </w:trPr>
              <w:tc>
                <w:tcPr>
                  <w:tcW w:w="654" w:type="dxa"/>
                  <w:shd w:val="clear" w:color="auto" w:fill="auto"/>
                </w:tcPr>
                <w:p w14:paraId="20C03842" w14:textId="0C42FA61" w:rsidR="00A0614B" w:rsidRPr="00A0614B" w:rsidRDefault="00A0614B" w:rsidP="00A0614B">
                  <w:pPr>
                    <w:rPr>
                      <w:rFonts w:ascii="Arial Narrow" w:hAnsi="Arial Narrow" w:cs="Arial"/>
                      <w:sz w:val="20"/>
                      <w:szCs w:val="20"/>
                    </w:rPr>
                  </w:pPr>
                  <w:r>
                    <w:rPr>
                      <w:rFonts w:ascii="Arial Narrow" w:hAnsi="Arial Narrow" w:cs="Arial"/>
                      <w:sz w:val="20"/>
                      <w:szCs w:val="20"/>
                    </w:rPr>
                    <w:t>6.3</w:t>
                  </w:r>
                </w:p>
              </w:tc>
              <w:tc>
                <w:tcPr>
                  <w:tcW w:w="2062" w:type="dxa"/>
                  <w:shd w:val="clear" w:color="auto" w:fill="auto"/>
                </w:tcPr>
                <w:p w14:paraId="093B0DCD" w14:textId="1A287C9E" w:rsidR="00A0614B" w:rsidRDefault="00A0614B" w:rsidP="007A64CF">
                  <w:pPr>
                    <w:rPr>
                      <w:rFonts w:ascii="Arial Narrow" w:hAnsi="Arial Narrow" w:cs="Arial"/>
                      <w:sz w:val="20"/>
                      <w:szCs w:val="20"/>
                    </w:rPr>
                  </w:pPr>
                  <w:r>
                    <w:rPr>
                      <w:rFonts w:ascii="Arial Narrow" w:hAnsi="Arial Narrow" w:cs="Arial"/>
                      <w:sz w:val="20"/>
                      <w:szCs w:val="20"/>
                    </w:rPr>
                    <w:t>To refresh GTBG</w:t>
                  </w:r>
                </w:p>
              </w:tc>
              <w:tc>
                <w:tcPr>
                  <w:tcW w:w="2752" w:type="dxa"/>
                  <w:shd w:val="clear" w:color="auto" w:fill="auto"/>
                </w:tcPr>
                <w:p w14:paraId="398D3270" w14:textId="3ADB2F2F" w:rsidR="00A0614B" w:rsidRPr="00A0614B" w:rsidRDefault="00A0614B" w:rsidP="00ED0CF0">
                  <w:pPr>
                    <w:pStyle w:val="ListParagraph"/>
                    <w:numPr>
                      <w:ilvl w:val="0"/>
                      <w:numId w:val="33"/>
                    </w:numPr>
                    <w:rPr>
                      <w:rFonts w:ascii="Arial Narrow" w:hAnsi="Arial Narrow" w:cs="Arial"/>
                      <w:sz w:val="20"/>
                      <w:szCs w:val="20"/>
                    </w:rPr>
                  </w:pPr>
                  <w:r>
                    <w:rPr>
                      <w:rFonts w:ascii="Arial Narrow" w:hAnsi="Arial Narrow" w:cs="Arial"/>
                      <w:sz w:val="20"/>
                      <w:szCs w:val="20"/>
                    </w:rPr>
                    <w:t>Ensure all staff and pupils have a refresher of GTBG system</w:t>
                  </w:r>
                </w:p>
              </w:tc>
              <w:tc>
                <w:tcPr>
                  <w:tcW w:w="2720" w:type="dxa"/>
                  <w:shd w:val="clear" w:color="auto" w:fill="auto"/>
                </w:tcPr>
                <w:p w14:paraId="78D4B8AB" w14:textId="7FE40877" w:rsidR="00A0614B" w:rsidRDefault="00A0614B"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EHT/SLT to ensure promoted in assembly and to ensure consistency.</w:t>
                  </w:r>
                </w:p>
              </w:tc>
              <w:tc>
                <w:tcPr>
                  <w:tcW w:w="1408" w:type="dxa"/>
                  <w:shd w:val="clear" w:color="auto" w:fill="auto"/>
                </w:tcPr>
                <w:p w14:paraId="13BD6AFD" w14:textId="6A25CBAB" w:rsidR="00A0614B" w:rsidRDefault="00A0614B" w:rsidP="007A64CF">
                  <w:pPr>
                    <w:jc w:val="center"/>
                    <w:rPr>
                      <w:rFonts w:ascii="Arial Narrow" w:hAnsi="Arial Narrow" w:cs="Arial"/>
                      <w:sz w:val="20"/>
                      <w:szCs w:val="20"/>
                    </w:rPr>
                  </w:pPr>
                  <w:r>
                    <w:rPr>
                      <w:rFonts w:ascii="Arial Narrow" w:hAnsi="Arial Narrow" w:cs="Arial"/>
                      <w:sz w:val="20"/>
                      <w:szCs w:val="20"/>
                    </w:rPr>
                    <w:t>EHT/SLT</w:t>
                  </w:r>
                </w:p>
              </w:tc>
              <w:tc>
                <w:tcPr>
                  <w:tcW w:w="1144" w:type="dxa"/>
                  <w:shd w:val="clear" w:color="auto" w:fill="auto"/>
                </w:tcPr>
                <w:p w14:paraId="64BE30EB" w14:textId="47034480" w:rsidR="00A0614B" w:rsidRDefault="00A0614B" w:rsidP="007A64CF">
                  <w:pPr>
                    <w:rPr>
                      <w:rFonts w:ascii="Arial Narrow" w:hAnsi="Arial Narrow" w:cs="Arial"/>
                      <w:sz w:val="20"/>
                      <w:szCs w:val="20"/>
                    </w:rPr>
                  </w:pPr>
                  <w:r>
                    <w:rPr>
                      <w:rFonts w:ascii="Arial Narrow" w:hAnsi="Arial Narrow" w:cs="Arial"/>
                      <w:sz w:val="20"/>
                      <w:szCs w:val="20"/>
                    </w:rPr>
                    <w:t>NA</w:t>
                  </w:r>
                </w:p>
              </w:tc>
              <w:tc>
                <w:tcPr>
                  <w:tcW w:w="1149" w:type="dxa"/>
                </w:tcPr>
                <w:p w14:paraId="6F678C5F" w14:textId="0C62585D" w:rsidR="00A0614B" w:rsidRPr="001948F3" w:rsidRDefault="00A0614B" w:rsidP="007A64CF">
                  <w:pPr>
                    <w:rPr>
                      <w:rFonts w:ascii="Arial Narrow" w:hAnsi="Arial Narrow" w:cs="Arial"/>
                      <w:sz w:val="20"/>
                      <w:szCs w:val="20"/>
                    </w:rPr>
                  </w:pPr>
                  <w:r>
                    <w:rPr>
                      <w:rFonts w:ascii="Arial Narrow" w:hAnsi="Arial Narrow" w:cs="Arial"/>
                      <w:sz w:val="20"/>
                      <w:szCs w:val="20"/>
                    </w:rPr>
                    <w:t>EHT</w:t>
                  </w:r>
                </w:p>
              </w:tc>
              <w:tc>
                <w:tcPr>
                  <w:tcW w:w="1376" w:type="dxa"/>
                  <w:shd w:val="clear" w:color="auto" w:fill="auto"/>
                </w:tcPr>
                <w:p w14:paraId="33E49857" w14:textId="7765B91C" w:rsidR="00A0614B" w:rsidRDefault="00A0614B" w:rsidP="007A64CF">
                  <w:pPr>
                    <w:rPr>
                      <w:rFonts w:ascii="Arial Narrow" w:hAnsi="Arial Narrow" w:cs="Arial"/>
                      <w:sz w:val="20"/>
                      <w:szCs w:val="20"/>
                    </w:rPr>
                  </w:pPr>
                  <w:r>
                    <w:rPr>
                      <w:rFonts w:ascii="Arial Narrow" w:hAnsi="Arial Narrow" w:cs="Arial"/>
                      <w:sz w:val="20"/>
                      <w:szCs w:val="20"/>
                    </w:rPr>
                    <w:t xml:space="preserve">By </w:t>
                  </w:r>
                  <w:r w:rsidR="001A4F42">
                    <w:rPr>
                      <w:rFonts w:ascii="Arial Narrow" w:hAnsi="Arial Narrow" w:cs="Arial"/>
                      <w:sz w:val="20"/>
                      <w:szCs w:val="20"/>
                    </w:rPr>
                    <w:t>September</w:t>
                  </w:r>
                  <w:r>
                    <w:rPr>
                      <w:rFonts w:ascii="Arial Narrow" w:hAnsi="Arial Narrow" w:cs="Arial"/>
                      <w:sz w:val="20"/>
                      <w:szCs w:val="20"/>
                    </w:rPr>
                    <w:t xml:space="preserve"> </w:t>
                  </w:r>
                  <w:r w:rsidR="00F378B6">
                    <w:rPr>
                      <w:rFonts w:ascii="Arial Narrow" w:hAnsi="Arial Narrow" w:cs="Arial"/>
                      <w:sz w:val="20"/>
                      <w:szCs w:val="20"/>
                    </w:rPr>
                    <w:t>2018</w:t>
                  </w:r>
                </w:p>
                <w:p w14:paraId="72811304" w14:textId="14B73EE7" w:rsidR="00A0614B" w:rsidRDefault="00A0614B" w:rsidP="007A64CF">
                  <w:pPr>
                    <w:rPr>
                      <w:rFonts w:ascii="Arial Narrow" w:hAnsi="Arial Narrow" w:cs="Arial"/>
                      <w:sz w:val="20"/>
                      <w:szCs w:val="20"/>
                    </w:rPr>
                  </w:pPr>
                  <w:r>
                    <w:rPr>
                      <w:rFonts w:ascii="Arial Narrow" w:hAnsi="Arial Narrow" w:cs="Arial"/>
                      <w:sz w:val="20"/>
                      <w:szCs w:val="20"/>
                    </w:rPr>
                    <w:t>Report to FGB through HT report</w:t>
                  </w:r>
                </w:p>
              </w:tc>
              <w:tc>
                <w:tcPr>
                  <w:tcW w:w="1331" w:type="dxa"/>
                  <w:shd w:val="clear" w:color="auto" w:fill="auto"/>
                </w:tcPr>
                <w:p w14:paraId="5CC3800E" w14:textId="054E4936" w:rsidR="00823013" w:rsidRPr="00823013" w:rsidRDefault="00823013" w:rsidP="007A64CF">
                  <w:pPr>
                    <w:rPr>
                      <w:rFonts w:ascii="Arial Narrow" w:hAnsi="Arial Narrow" w:cs="Arial"/>
                      <w:b/>
                      <w:color w:val="0070C0"/>
                      <w:sz w:val="20"/>
                      <w:szCs w:val="20"/>
                    </w:rPr>
                  </w:pPr>
                </w:p>
              </w:tc>
            </w:tr>
            <w:tr w:rsidR="001A4F42" w:rsidRPr="00273E1B" w14:paraId="6FF14C36" w14:textId="77777777" w:rsidTr="00155DDC">
              <w:trPr>
                <w:trHeight w:val="1199"/>
              </w:trPr>
              <w:tc>
                <w:tcPr>
                  <w:tcW w:w="654" w:type="dxa"/>
                  <w:shd w:val="clear" w:color="auto" w:fill="auto"/>
                </w:tcPr>
                <w:p w14:paraId="2FD2C740" w14:textId="17059EB1" w:rsidR="001A4F42" w:rsidRDefault="001A4F42" w:rsidP="001A4F42">
                  <w:pPr>
                    <w:rPr>
                      <w:rFonts w:ascii="Arial Narrow" w:hAnsi="Arial Narrow" w:cs="Arial"/>
                      <w:sz w:val="20"/>
                      <w:szCs w:val="20"/>
                    </w:rPr>
                  </w:pPr>
                  <w:r>
                    <w:rPr>
                      <w:rFonts w:ascii="Arial Narrow" w:hAnsi="Arial Narrow" w:cs="Arial"/>
                      <w:sz w:val="20"/>
                      <w:szCs w:val="20"/>
                    </w:rPr>
                    <w:t>6.4</w:t>
                  </w:r>
                </w:p>
              </w:tc>
              <w:tc>
                <w:tcPr>
                  <w:tcW w:w="2062" w:type="dxa"/>
                  <w:shd w:val="clear" w:color="auto" w:fill="auto"/>
                </w:tcPr>
                <w:p w14:paraId="4432B6D8" w14:textId="4DA5B581" w:rsidR="001A4F42" w:rsidRDefault="001A4F42" w:rsidP="001A4F42">
                  <w:pPr>
                    <w:rPr>
                      <w:rFonts w:ascii="Arial Narrow" w:hAnsi="Arial Narrow" w:cs="Arial"/>
                      <w:sz w:val="20"/>
                      <w:szCs w:val="20"/>
                    </w:rPr>
                  </w:pPr>
                  <w:r>
                    <w:rPr>
                      <w:rFonts w:ascii="Arial Narrow" w:hAnsi="Arial Narrow" w:cs="Arial"/>
                      <w:sz w:val="20"/>
                      <w:szCs w:val="20"/>
                    </w:rPr>
                    <w:t>To implement new Pivotal behaviour programme in Spring term</w:t>
                  </w:r>
                </w:p>
              </w:tc>
              <w:tc>
                <w:tcPr>
                  <w:tcW w:w="2752" w:type="dxa"/>
                  <w:shd w:val="clear" w:color="auto" w:fill="auto"/>
                </w:tcPr>
                <w:p w14:paraId="40A345FD" w14:textId="77777777" w:rsidR="001A4F42" w:rsidRDefault="001A4F42" w:rsidP="001A4F42">
                  <w:pPr>
                    <w:rPr>
                      <w:rFonts w:ascii="Arial Narrow" w:hAnsi="Arial Narrow" w:cs="Arial"/>
                      <w:sz w:val="20"/>
                      <w:szCs w:val="20"/>
                    </w:rPr>
                  </w:pPr>
                  <w:r>
                    <w:rPr>
                      <w:rFonts w:ascii="Arial Narrow" w:hAnsi="Arial Narrow" w:cs="Arial"/>
                      <w:sz w:val="20"/>
                      <w:szCs w:val="20"/>
                    </w:rPr>
                    <w:t xml:space="preserve"> January 2019 INSET with cluster schools using When the Adults change the behaviour changes.</w:t>
                  </w:r>
                </w:p>
                <w:p w14:paraId="4A136268" w14:textId="424E7867" w:rsidR="001A4F42" w:rsidRDefault="001A4F42" w:rsidP="001A4F42">
                  <w:pPr>
                    <w:rPr>
                      <w:rFonts w:ascii="Arial Narrow" w:hAnsi="Arial Narrow" w:cs="Arial"/>
                      <w:sz w:val="20"/>
                      <w:szCs w:val="20"/>
                    </w:rPr>
                  </w:pPr>
                  <w:r>
                    <w:rPr>
                      <w:rFonts w:ascii="Arial Narrow" w:hAnsi="Arial Narrow" w:cs="Arial"/>
                      <w:sz w:val="20"/>
                      <w:szCs w:val="20"/>
                    </w:rPr>
                    <w:t>Reinforced in regular update sessions/staff meetings.</w:t>
                  </w:r>
                </w:p>
                <w:p w14:paraId="689D5914" w14:textId="77777777" w:rsidR="001A4F42" w:rsidRPr="001A4F42" w:rsidRDefault="001A4F42" w:rsidP="001A4F42">
                  <w:pPr>
                    <w:rPr>
                      <w:rFonts w:ascii="Arial Narrow" w:hAnsi="Arial Narrow" w:cs="Arial"/>
                      <w:sz w:val="20"/>
                      <w:szCs w:val="20"/>
                    </w:rPr>
                  </w:pPr>
                </w:p>
              </w:tc>
              <w:tc>
                <w:tcPr>
                  <w:tcW w:w="2720" w:type="dxa"/>
                  <w:shd w:val="clear" w:color="auto" w:fill="auto"/>
                </w:tcPr>
                <w:p w14:paraId="776F4195" w14:textId="2B0BCDCF" w:rsidR="001A4F42" w:rsidRDefault="001A4F42" w:rsidP="001A4F42">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EHT/SLT to ensure promoted in assembly and to ensure consistency</w:t>
                  </w:r>
                </w:p>
              </w:tc>
              <w:tc>
                <w:tcPr>
                  <w:tcW w:w="1408" w:type="dxa"/>
                  <w:shd w:val="clear" w:color="auto" w:fill="auto"/>
                </w:tcPr>
                <w:p w14:paraId="0233F1DC" w14:textId="6C44E895" w:rsidR="001A4F42" w:rsidRDefault="001A4F42" w:rsidP="001A4F42">
                  <w:pPr>
                    <w:jc w:val="center"/>
                    <w:rPr>
                      <w:rFonts w:ascii="Arial Narrow" w:hAnsi="Arial Narrow" w:cs="Arial"/>
                      <w:sz w:val="20"/>
                      <w:szCs w:val="20"/>
                    </w:rPr>
                  </w:pPr>
                  <w:r>
                    <w:rPr>
                      <w:rFonts w:ascii="Arial Narrow" w:hAnsi="Arial Narrow" w:cs="Arial"/>
                      <w:sz w:val="20"/>
                      <w:szCs w:val="20"/>
                    </w:rPr>
                    <w:t>EHT/SLT</w:t>
                  </w:r>
                </w:p>
              </w:tc>
              <w:tc>
                <w:tcPr>
                  <w:tcW w:w="1144" w:type="dxa"/>
                  <w:shd w:val="clear" w:color="auto" w:fill="auto"/>
                </w:tcPr>
                <w:p w14:paraId="1DD23ACC" w14:textId="2A9B851B" w:rsidR="001A4F42" w:rsidRDefault="001A4F42" w:rsidP="001A4F42">
                  <w:pPr>
                    <w:rPr>
                      <w:rFonts w:ascii="Arial Narrow" w:hAnsi="Arial Narrow" w:cs="Arial"/>
                      <w:sz w:val="20"/>
                      <w:szCs w:val="20"/>
                    </w:rPr>
                  </w:pPr>
                  <w:r>
                    <w:rPr>
                      <w:rFonts w:ascii="Arial Narrow" w:hAnsi="Arial Narrow" w:cs="Arial"/>
                      <w:sz w:val="20"/>
                      <w:szCs w:val="20"/>
                    </w:rPr>
                    <w:t>NA</w:t>
                  </w:r>
                </w:p>
              </w:tc>
              <w:tc>
                <w:tcPr>
                  <w:tcW w:w="1149" w:type="dxa"/>
                </w:tcPr>
                <w:p w14:paraId="25266E98" w14:textId="2B4E22B8" w:rsidR="001A4F42" w:rsidRDefault="001A4F42" w:rsidP="001A4F42">
                  <w:pPr>
                    <w:rPr>
                      <w:rFonts w:ascii="Arial Narrow" w:hAnsi="Arial Narrow" w:cs="Arial"/>
                      <w:sz w:val="20"/>
                      <w:szCs w:val="20"/>
                    </w:rPr>
                  </w:pPr>
                  <w:r>
                    <w:rPr>
                      <w:rFonts w:ascii="Arial Narrow" w:hAnsi="Arial Narrow" w:cs="Arial"/>
                      <w:sz w:val="20"/>
                      <w:szCs w:val="20"/>
                    </w:rPr>
                    <w:t>EHT</w:t>
                  </w:r>
                </w:p>
              </w:tc>
              <w:tc>
                <w:tcPr>
                  <w:tcW w:w="1376" w:type="dxa"/>
                  <w:shd w:val="clear" w:color="auto" w:fill="auto"/>
                </w:tcPr>
                <w:p w14:paraId="4E6D7677" w14:textId="47CECDF1" w:rsidR="001A4F42" w:rsidRDefault="001A4F42" w:rsidP="001A4F42">
                  <w:pPr>
                    <w:rPr>
                      <w:rFonts w:ascii="Arial Narrow" w:hAnsi="Arial Narrow" w:cs="Arial"/>
                      <w:sz w:val="20"/>
                      <w:szCs w:val="20"/>
                    </w:rPr>
                  </w:pPr>
                  <w:r>
                    <w:rPr>
                      <w:rFonts w:ascii="Arial Narrow" w:hAnsi="Arial Narrow" w:cs="Arial"/>
                      <w:sz w:val="20"/>
                      <w:szCs w:val="20"/>
                    </w:rPr>
                    <w:t>By first half Spring term 2019 – Ethos and Gov monitoring</w:t>
                  </w:r>
                </w:p>
              </w:tc>
              <w:tc>
                <w:tcPr>
                  <w:tcW w:w="1331" w:type="dxa"/>
                  <w:shd w:val="clear" w:color="auto" w:fill="auto"/>
                </w:tcPr>
                <w:p w14:paraId="58668460" w14:textId="63BF7076" w:rsidR="001A4F42" w:rsidRPr="00823013" w:rsidRDefault="001A4F42" w:rsidP="001A4F42">
                  <w:pPr>
                    <w:rPr>
                      <w:rFonts w:ascii="Arial Narrow" w:hAnsi="Arial Narrow" w:cs="Arial"/>
                      <w:b/>
                      <w:color w:val="0070C0"/>
                      <w:sz w:val="20"/>
                      <w:szCs w:val="20"/>
                    </w:rPr>
                  </w:pPr>
                  <w:r>
                    <w:rPr>
                      <w:rFonts w:ascii="Arial Narrow" w:hAnsi="Arial Narrow" w:cs="Arial"/>
                      <w:b/>
                      <w:color w:val="0070C0"/>
                      <w:sz w:val="20"/>
                      <w:szCs w:val="20"/>
                    </w:rPr>
                    <w:t>Behaviour for learning improves</w:t>
                  </w:r>
                </w:p>
              </w:tc>
            </w:tr>
          </w:tbl>
          <w:p w14:paraId="3F60A6DA" w14:textId="64B30187" w:rsidR="007A64CF" w:rsidRDefault="007A64CF" w:rsidP="007A64CF">
            <w:pPr>
              <w:rPr>
                <w:rFonts w:ascii="Arial Black" w:hAnsi="Arial Black"/>
                <w:sz w:val="48"/>
                <w:szCs w:val="48"/>
              </w:rPr>
            </w:pPr>
          </w:p>
          <w:p w14:paraId="79EDDE1F" w14:textId="77777777" w:rsidR="007A64CF" w:rsidRDefault="007A64CF" w:rsidP="007A64CF">
            <w:pPr>
              <w:rPr>
                <w:rFonts w:ascii="Arial Black" w:hAnsi="Arial Black"/>
                <w:sz w:val="48"/>
                <w:szCs w:val="48"/>
              </w:rPr>
            </w:pPr>
          </w:p>
          <w:p w14:paraId="1A77AFD1" w14:textId="77777777" w:rsidR="00CA0BC8" w:rsidRDefault="00CA0BC8" w:rsidP="007A64CF">
            <w:pPr>
              <w:rPr>
                <w:rFonts w:ascii="Arial Black" w:hAnsi="Arial Black"/>
                <w:sz w:val="48"/>
                <w:szCs w:val="48"/>
              </w:rPr>
            </w:pPr>
          </w:p>
          <w:p w14:paraId="7CA0A6A2" w14:textId="77777777" w:rsidR="00CA0BC8" w:rsidRDefault="00CA0BC8" w:rsidP="007A64CF">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7A64CF" w14:paraId="07C91BE9" w14:textId="77777777" w:rsidTr="007A64CF">
              <w:tc>
                <w:tcPr>
                  <w:tcW w:w="14174" w:type="dxa"/>
                  <w:tcBorders>
                    <w:top w:val="nil"/>
                    <w:left w:val="nil"/>
                    <w:bottom w:val="single" w:sz="4" w:space="0" w:color="auto"/>
                    <w:right w:val="nil"/>
                  </w:tcBorders>
                </w:tcPr>
                <w:p w14:paraId="356F3ECD" w14:textId="77777777" w:rsidR="007A64CF" w:rsidRPr="007F2909" w:rsidRDefault="007A64CF" w:rsidP="00ED0CF0">
                  <w:pPr>
                    <w:pStyle w:val="Heading1"/>
                    <w:numPr>
                      <w:ilvl w:val="0"/>
                      <w:numId w:val="1"/>
                    </w:numPr>
                    <w:jc w:val="left"/>
                    <w:rPr>
                      <w:sz w:val="36"/>
                      <w:szCs w:val="36"/>
                    </w:rPr>
                  </w:pPr>
                  <w:r>
                    <w:rPr>
                      <w:sz w:val="36"/>
                      <w:szCs w:val="36"/>
                    </w:rPr>
                    <w:t>Developing Community and Parent Links</w:t>
                  </w:r>
                </w:p>
              </w:tc>
            </w:tr>
          </w:tbl>
          <w:tbl>
            <w:tblPr>
              <w:tblpPr w:leftFromText="180" w:rightFromText="180" w:vertAnchor="text" w:horzAnchor="margin" w:tblpY="99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408"/>
              <w:gridCol w:w="1144"/>
              <w:gridCol w:w="1149"/>
              <w:gridCol w:w="1376"/>
              <w:gridCol w:w="1331"/>
            </w:tblGrid>
            <w:tr w:rsidR="007A64CF" w:rsidRPr="00273E1B" w14:paraId="78B1B42D" w14:textId="77777777" w:rsidTr="007A64CF">
              <w:trPr>
                <w:trHeight w:val="142"/>
              </w:trPr>
              <w:tc>
                <w:tcPr>
                  <w:tcW w:w="654" w:type="dxa"/>
                  <w:shd w:val="clear" w:color="auto" w:fill="92D050"/>
                </w:tcPr>
                <w:p w14:paraId="49408087" w14:textId="77777777" w:rsidR="007A64CF" w:rsidRPr="00273E1B" w:rsidRDefault="007A64CF" w:rsidP="007A64CF">
                  <w:pPr>
                    <w:rPr>
                      <w:rFonts w:ascii="Arial" w:hAnsi="Arial" w:cs="Arial"/>
                      <w:b/>
                      <w:sz w:val="18"/>
                      <w:szCs w:val="18"/>
                    </w:rPr>
                  </w:pPr>
                </w:p>
              </w:tc>
              <w:tc>
                <w:tcPr>
                  <w:tcW w:w="2062" w:type="dxa"/>
                  <w:shd w:val="clear" w:color="auto" w:fill="92D050"/>
                </w:tcPr>
                <w:p w14:paraId="4A8F8E70" w14:textId="77777777" w:rsidR="007A64CF" w:rsidRPr="00273E1B" w:rsidRDefault="007A64CF" w:rsidP="007A64CF">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14:paraId="00583EE6" w14:textId="77777777" w:rsidR="007A64CF" w:rsidRPr="00273E1B" w:rsidRDefault="007A64CF" w:rsidP="007A64CF">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14:paraId="5471B9B9" w14:textId="77777777" w:rsidR="007A64CF" w:rsidRPr="00273E1B" w:rsidRDefault="007A64CF" w:rsidP="007A64CF">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14:paraId="29EEC294" w14:textId="77777777" w:rsidR="007A64CF" w:rsidRDefault="007A64CF" w:rsidP="007A64CF">
                  <w:pPr>
                    <w:rPr>
                      <w:rFonts w:ascii="Arial" w:hAnsi="Arial" w:cs="Arial"/>
                      <w:b/>
                      <w:sz w:val="18"/>
                      <w:szCs w:val="18"/>
                    </w:rPr>
                  </w:pPr>
                  <w:r>
                    <w:rPr>
                      <w:rFonts w:ascii="Arial" w:hAnsi="Arial" w:cs="Arial"/>
                      <w:b/>
                      <w:sz w:val="18"/>
                      <w:szCs w:val="18"/>
                    </w:rPr>
                    <w:t>Monitoring/</w:t>
                  </w:r>
                </w:p>
                <w:p w14:paraId="47AB7DDC" w14:textId="77777777" w:rsidR="007A64CF" w:rsidRPr="00273E1B" w:rsidRDefault="007A64CF" w:rsidP="007A64CF">
                  <w:pPr>
                    <w:rPr>
                      <w:rFonts w:ascii="Arial" w:hAnsi="Arial" w:cs="Arial"/>
                      <w:b/>
                      <w:sz w:val="18"/>
                      <w:szCs w:val="18"/>
                    </w:rPr>
                  </w:pPr>
                  <w:r>
                    <w:rPr>
                      <w:rFonts w:ascii="Arial" w:hAnsi="Arial" w:cs="Arial"/>
                      <w:b/>
                      <w:sz w:val="18"/>
                      <w:szCs w:val="18"/>
                    </w:rPr>
                    <w:t>Evaluation</w:t>
                  </w:r>
                </w:p>
              </w:tc>
              <w:tc>
                <w:tcPr>
                  <w:tcW w:w="1144" w:type="dxa"/>
                  <w:shd w:val="clear" w:color="auto" w:fill="92D050"/>
                </w:tcPr>
                <w:p w14:paraId="19082F73" w14:textId="77777777" w:rsidR="007A64CF" w:rsidRPr="00273E1B" w:rsidRDefault="007A64CF" w:rsidP="007A64CF">
                  <w:pPr>
                    <w:rPr>
                      <w:rFonts w:ascii="Arial" w:hAnsi="Arial" w:cs="Arial"/>
                      <w:b/>
                      <w:sz w:val="18"/>
                      <w:szCs w:val="18"/>
                    </w:rPr>
                  </w:pPr>
                  <w:r>
                    <w:rPr>
                      <w:rFonts w:ascii="Arial" w:hAnsi="Arial" w:cs="Arial"/>
                      <w:b/>
                      <w:sz w:val="18"/>
                      <w:szCs w:val="18"/>
                    </w:rPr>
                    <w:t>Cost</w:t>
                  </w:r>
                </w:p>
              </w:tc>
              <w:tc>
                <w:tcPr>
                  <w:tcW w:w="1149" w:type="dxa"/>
                  <w:shd w:val="clear" w:color="auto" w:fill="92D050"/>
                </w:tcPr>
                <w:p w14:paraId="6A11100A" w14:textId="77777777" w:rsidR="007A64CF" w:rsidRDefault="007A64CF" w:rsidP="007A64CF">
                  <w:pPr>
                    <w:rPr>
                      <w:rFonts w:ascii="Arial" w:hAnsi="Arial" w:cs="Arial"/>
                      <w:b/>
                      <w:sz w:val="18"/>
                      <w:szCs w:val="18"/>
                    </w:rPr>
                  </w:pPr>
                  <w:r>
                    <w:rPr>
                      <w:rFonts w:ascii="Arial" w:hAnsi="Arial" w:cs="Arial"/>
                      <w:b/>
                      <w:sz w:val="18"/>
                      <w:szCs w:val="18"/>
                    </w:rPr>
                    <w:t>Person(s) Leading</w:t>
                  </w:r>
                </w:p>
              </w:tc>
              <w:tc>
                <w:tcPr>
                  <w:tcW w:w="1376" w:type="dxa"/>
                  <w:shd w:val="clear" w:color="auto" w:fill="92D050"/>
                </w:tcPr>
                <w:p w14:paraId="2BA1317E" w14:textId="77777777" w:rsidR="007A64CF" w:rsidRPr="00273E1B" w:rsidRDefault="007A64CF" w:rsidP="007A64CF">
                  <w:pPr>
                    <w:rPr>
                      <w:rFonts w:ascii="Arial" w:hAnsi="Arial" w:cs="Arial"/>
                      <w:b/>
                      <w:sz w:val="18"/>
                      <w:szCs w:val="18"/>
                    </w:rPr>
                  </w:pPr>
                  <w:r>
                    <w:rPr>
                      <w:rFonts w:ascii="Arial" w:hAnsi="Arial" w:cs="Arial"/>
                      <w:b/>
                      <w:sz w:val="18"/>
                      <w:szCs w:val="18"/>
                    </w:rPr>
                    <w:t>Milestones</w:t>
                  </w:r>
                </w:p>
              </w:tc>
              <w:tc>
                <w:tcPr>
                  <w:tcW w:w="1331" w:type="dxa"/>
                  <w:shd w:val="clear" w:color="auto" w:fill="92D050"/>
                </w:tcPr>
                <w:p w14:paraId="61F46ACA" w14:textId="77777777" w:rsidR="007A64CF" w:rsidRPr="00273E1B" w:rsidRDefault="007A64CF" w:rsidP="007A64CF">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7A64CF" w:rsidRPr="00273E1B" w14:paraId="0AC6D194" w14:textId="77777777" w:rsidTr="007A64CF">
              <w:trPr>
                <w:trHeight w:val="1199"/>
              </w:trPr>
              <w:tc>
                <w:tcPr>
                  <w:tcW w:w="654" w:type="dxa"/>
                  <w:shd w:val="clear" w:color="auto" w:fill="auto"/>
                </w:tcPr>
                <w:p w14:paraId="37F6C6A1" w14:textId="624F0AEF" w:rsidR="007A64CF" w:rsidRDefault="00155DDC" w:rsidP="007A64CF">
                  <w:pPr>
                    <w:rPr>
                      <w:rFonts w:ascii="Arial Narrow" w:hAnsi="Arial Narrow" w:cs="Arial"/>
                      <w:sz w:val="20"/>
                      <w:szCs w:val="20"/>
                    </w:rPr>
                  </w:pPr>
                  <w:r>
                    <w:rPr>
                      <w:rFonts w:ascii="Arial Narrow" w:hAnsi="Arial Narrow" w:cs="Arial"/>
                      <w:sz w:val="20"/>
                      <w:szCs w:val="20"/>
                    </w:rPr>
                    <w:t>7.1</w:t>
                  </w:r>
                </w:p>
              </w:tc>
              <w:tc>
                <w:tcPr>
                  <w:tcW w:w="2062" w:type="dxa"/>
                  <w:shd w:val="clear" w:color="auto" w:fill="auto"/>
                </w:tcPr>
                <w:p w14:paraId="112EF30C" w14:textId="77777777" w:rsidR="007A64CF" w:rsidRPr="00E03202" w:rsidRDefault="007A64CF" w:rsidP="007A64CF">
                  <w:pPr>
                    <w:rPr>
                      <w:rFonts w:ascii="Arial Narrow" w:hAnsi="Arial Narrow" w:cs="Arial"/>
                      <w:sz w:val="20"/>
                      <w:szCs w:val="20"/>
                    </w:rPr>
                  </w:pPr>
                  <w:r>
                    <w:rPr>
                      <w:rFonts w:ascii="Arial Narrow" w:hAnsi="Arial Narrow" w:cs="Arial"/>
                      <w:sz w:val="20"/>
                      <w:szCs w:val="20"/>
                    </w:rPr>
                    <w:t>Where significant changes are being discussed in school, to ensure that parents feedback is sought to feed into this process before any decisions are made</w:t>
                  </w:r>
                </w:p>
              </w:tc>
              <w:tc>
                <w:tcPr>
                  <w:tcW w:w="2752" w:type="dxa"/>
                  <w:shd w:val="clear" w:color="auto" w:fill="auto"/>
                </w:tcPr>
                <w:p w14:paraId="512EBDB1" w14:textId="77777777" w:rsidR="007A64CF" w:rsidRDefault="007A64CF" w:rsidP="00ED0CF0">
                  <w:pPr>
                    <w:pStyle w:val="ListParagraph"/>
                    <w:numPr>
                      <w:ilvl w:val="0"/>
                      <w:numId w:val="25"/>
                    </w:numPr>
                    <w:contextualSpacing w:val="0"/>
                    <w:rPr>
                      <w:rFonts w:ascii="Arial Narrow" w:hAnsi="Arial Narrow" w:cs="Arial"/>
                      <w:sz w:val="20"/>
                      <w:szCs w:val="20"/>
                    </w:rPr>
                  </w:pPr>
                  <w:r>
                    <w:rPr>
                      <w:rFonts w:ascii="Arial Narrow" w:hAnsi="Arial Narrow" w:cs="Arial"/>
                      <w:sz w:val="20"/>
                      <w:szCs w:val="20"/>
                    </w:rPr>
                    <w:t>Questionnaires or feedback forms are drawn up for identified consultation areas and sent home to parents to gain views</w:t>
                  </w:r>
                </w:p>
                <w:p w14:paraId="09302132" w14:textId="77777777" w:rsidR="007A64CF" w:rsidRPr="001948F3" w:rsidRDefault="007A64CF" w:rsidP="00ED0CF0">
                  <w:pPr>
                    <w:pStyle w:val="ListParagraph"/>
                    <w:numPr>
                      <w:ilvl w:val="0"/>
                      <w:numId w:val="25"/>
                    </w:numPr>
                    <w:contextualSpacing w:val="0"/>
                    <w:rPr>
                      <w:rFonts w:ascii="Arial Narrow" w:hAnsi="Arial Narrow" w:cs="Arial"/>
                      <w:sz w:val="20"/>
                      <w:szCs w:val="20"/>
                    </w:rPr>
                  </w:pPr>
                  <w:r>
                    <w:rPr>
                      <w:rFonts w:ascii="Arial Narrow" w:hAnsi="Arial Narrow" w:cs="Arial"/>
                      <w:sz w:val="20"/>
                      <w:szCs w:val="20"/>
                    </w:rPr>
                    <w:t>Views of parents as well as other stakeholders are taken into account before any decisions are made</w:t>
                  </w:r>
                </w:p>
              </w:tc>
              <w:tc>
                <w:tcPr>
                  <w:tcW w:w="2720" w:type="dxa"/>
                  <w:shd w:val="clear" w:color="auto" w:fill="auto"/>
                </w:tcPr>
                <w:p w14:paraId="1676323D"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Parental engagement is increased</w:t>
                  </w:r>
                </w:p>
                <w:p w14:paraId="4F72150B"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Parents feel their views are being listened to</w:t>
                  </w:r>
                </w:p>
                <w:p w14:paraId="669E1A64" w14:textId="77777777" w:rsidR="007A64CF" w:rsidRPr="001948F3" w:rsidRDefault="007A64CF" w:rsidP="00ED0CF0">
                  <w:pPr>
                    <w:pStyle w:val="ListParagraph"/>
                    <w:numPr>
                      <w:ilvl w:val="0"/>
                      <w:numId w:val="8"/>
                    </w:numPr>
                    <w:contextualSpacing w:val="0"/>
                    <w:rPr>
                      <w:rFonts w:ascii="Arial Narrow" w:hAnsi="Arial Narrow" w:cs="Arial"/>
                      <w:b/>
                      <w:sz w:val="20"/>
                      <w:szCs w:val="20"/>
                    </w:rPr>
                  </w:pPr>
                  <w:r w:rsidRPr="001948F3">
                    <w:rPr>
                      <w:rFonts w:ascii="Arial Narrow" w:hAnsi="Arial Narrow" w:cs="Arial"/>
                      <w:b/>
                      <w:sz w:val="20"/>
                      <w:szCs w:val="20"/>
                    </w:rPr>
                    <w:t>IMPACT – Improved positive parental feedback about the work of the school</w:t>
                  </w:r>
                </w:p>
              </w:tc>
              <w:tc>
                <w:tcPr>
                  <w:tcW w:w="1408" w:type="dxa"/>
                  <w:shd w:val="clear" w:color="auto" w:fill="auto"/>
                </w:tcPr>
                <w:p w14:paraId="5A674E89" w14:textId="77777777" w:rsidR="007A64CF" w:rsidRPr="004B29B6" w:rsidRDefault="007A64CF" w:rsidP="007A64CF">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14:paraId="483CC04D" w14:textId="77777777" w:rsidR="007A64CF" w:rsidRPr="004B29B6" w:rsidRDefault="007A64CF" w:rsidP="007A64CF">
                  <w:pPr>
                    <w:rPr>
                      <w:rFonts w:ascii="Arial Narrow" w:hAnsi="Arial Narrow" w:cs="Arial"/>
                      <w:sz w:val="20"/>
                      <w:szCs w:val="20"/>
                    </w:rPr>
                  </w:pPr>
                  <w:r>
                    <w:rPr>
                      <w:rFonts w:ascii="Arial Narrow" w:hAnsi="Arial Narrow" w:cs="Arial"/>
                      <w:sz w:val="20"/>
                      <w:szCs w:val="20"/>
                    </w:rPr>
                    <w:t>tbc</w:t>
                  </w:r>
                </w:p>
              </w:tc>
              <w:tc>
                <w:tcPr>
                  <w:tcW w:w="1149" w:type="dxa"/>
                </w:tcPr>
                <w:p w14:paraId="5DAA1E57" w14:textId="5E203524" w:rsidR="007A64CF" w:rsidRPr="00841898" w:rsidRDefault="00155DDC" w:rsidP="007A64CF">
                  <w:pPr>
                    <w:rPr>
                      <w:rFonts w:ascii="Arial Narrow" w:hAnsi="Arial Narrow" w:cs="Arial"/>
                      <w:sz w:val="20"/>
                      <w:szCs w:val="20"/>
                    </w:rPr>
                  </w:pPr>
                  <w:r>
                    <w:rPr>
                      <w:rFonts w:ascii="Arial Narrow" w:hAnsi="Arial Narrow" w:cs="Arial"/>
                      <w:sz w:val="20"/>
                      <w:szCs w:val="20"/>
                    </w:rPr>
                    <w:t>EHT</w:t>
                  </w:r>
                </w:p>
              </w:tc>
              <w:tc>
                <w:tcPr>
                  <w:tcW w:w="1376" w:type="dxa"/>
                  <w:shd w:val="clear" w:color="auto" w:fill="auto"/>
                </w:tcPr>
                <w:p w14:paraId="625ADDAC" w14:textId="7EE346A7" w:rsidR="007A64CF" w:rsidRPr="00A30944" w:rsidRDefault="007A64CF" w:rsidP="007A64CF">
                  <w:pPr>
                    <w:rPr>
                      <w:rFonts w:ascii="Arial Narrow" w:hAnsi="Arial Narrow" w:cs="Arial"/>
                      <w:sz w:val="20"/>
                      <w:szCs w:val="20"/>
                    </w:rPr>
                  </w:pPr>
                  <w:r>
                    <w:rPr>
                      <w:rFonts w:ascii="Arial Narrow" w:hAnsi="Arial Narrow" w:cs="Arial"/>
                      <w:sz w:val="20"/>
                      <w:szCs w:val="20"/>
                    </w:rPr>
                    <w:t>Autumn – key areas identified and questionnaires drawn up</w:t>
                  </w:r>
                  <w:r w:rsidR="001A4F42">
                    <w:rPr>
                      <w:rFonts w:ascii="Arial Narrow" w:hAnsi="Arial Narrow" w:cs="Arial"/>
                      <w:sz w:val="20"/>
                      <w:szCs w:val="20"/>
                    </w:rPr>
                    <w:t xml:space="preserve"> eg: how can we help you help your children learn/read? etc</w:t>
                  </w:r>
                </w:p>
              </w:tc>
              <w:tc>
                <w:tcPr>
                  <w:tcW w:w="1331" w:type="dxa"/>
                  <w:shd w:val="clear" w:color="auto" w:fill="auto"/>
                </w:tcPr>
                <w:p w14:paraId="6A278FDC" w14:textId="275B52CB" w:rsidR="00823013" w:rsidRPr="00212640" w:rsidRDefault="00823013" w:rsidP="001E3DAD">
                  <w:pPr>
                    <w:rPr>
                      <w:rFonts w:ascii="Arial Narrow" w:hAnsi="Arial Narrow" w:cs="Arial"/>
                      <w:b/>
                      <w:color w:val="0070C0"/>
                      <w:sz w:val="20"/>
                      <w:szCs w:val="20"/>
                    </w:rPr>
                  </w:pPr>
                </w:p>
              </w:tc>
            </w:tr>
            <w:tr w:rsidR="007A64CF" w:rsidRPr="00273E1B" w14:paraId="499324BB" w14:textId="77777777" w:rsidTr="007A64CF">
              <w:trPr>
                <w:trHeight w:val="1199"/>
              </w:trPr>
              <w:tc>
                <w:tcPr>
                  <w:tcW w:w="654" w:type="dxa"/>
                  <w:shd w:val="clear" w:color="auto" w:fill="auto"/>
                </w:tcPr>
                <w:p w14:paraId="0862C867" w14:textId="384F8719" w:rsidR="007A64CF" w:rsidRDefault="00155DDC" w:rsidP="007A64CF">
                  <w:pPr>
                    <w:rPr>
                      <w:rFonts w:ascii="Arial Narrow" w:hAnsi="Arial Narrow" w:cs="Arial"/>
                      <w:sz w:val="20"/>
                      <w:szCs w:val="20"/>
                    </w:rPr>
                  </w:pPr>
                  <w:r>
                    <w:rPr>
                      <w:rFonts w:ascii="Arial Narrow" w:hAnsi="Arial Narrow" w:cs="Arial"/>
                      <w:sz w:val="20"/>
                      <w:szCs w:val="20"/>
                    </w:rPr>
                    <w:t>7.2</w:t>
                  </w:r>
                </w:p>
              </w:tc>
              <w:tc>
                <w:tcPr>
                  <w:tcW w:w="2062" w:type="dxa"/>
                  <w:shd w:val="clear" w:color="auto" w:fill="auto"/>
                </w:tcPr>
                <w:p w14:paraId="50AEBC48" w14:textId="77777777" w:rsidR="007A64CF" w:rsidRDefault="007A64CF" w:rsidP="007A64CF">
                  <w:pPr>
                    <w:rPr>
                      <w:rFonts w:ascii="Arial Narrow" w:hAnsi="Arial Narrow" w:cs="Arial"/>
                      <w:sz w:val="20"/>
                      <w:szCs w:val="20"/>
                    </w:rPr>
                  </w:pPr>
                  <w:r>
                    <w:rPr>
                      <w:rFonts w:ascii="Arial Narrow" w:hAnsi="Arial Narrow" w:cs="Arial"/>
                      <w:sz w:val="20"/>
                      <w:szCs w:val="20"/>
                    </w:rPr>
                    <w:t>To ensure a range of parent information sessions are run throughout the year to support parents in helping their children</w:t>
                  </w:r>
                </w:p>
              </w:tc>
              <w:tc>
                <w:tcPr>
                  <w:tcW w:w="2752" w:type="dxa"/>
                  <w:shd w:val="clear" w:color="auto" w:fill="auto"/>
                </w:tcPr>
                <w:p w14:paraId="5A79FE15" w14:textId="77777777" w:rsidR="007A64CF" w:rsidRDefault="007A64CF" w:rsidP="00ED0CF0">
                  <w:pPr>
                    <w:pStyle w:val="ListParagraph"/>
                    <w:numPr>
                      <w:ilvl w:val="0"/>
                      <w:numId w:val="26"/>
                    </w:numPr>
                    <w:contextualSpacing w:val="0"/>
                    <w:rPr>
                      <w:rFonts w:ascii="Arial Narrow" w:hAnsi="Arial Narrow" w:cs="Arial"/>
                      <w:sz w:val="20"/>
                      <w:szCs w:val="20"/>
                    </w:rPr>
                  </w:pPr>
                  <w:r>
                    <w:rPr>
                      <w:rFonts w:ascii="Arial Narrow" w:hAnsi="Arial Narrow" w:cs="Arial"/>
                      <w:sz w:val="20"/>
                      <w:szCs w:val="20"/>
                    </w:rPr>
                    <w:t xml:space="preserve">Parent information sessions are publicised to parents </w:t>
                  </w:r>
                </w:p>
                <w:p w14:paraId="381622FD" w14:textId="49381CC1" w:rsidR="00FF5403" w:rsidRDefault="00FF5403" w:rsidP="00ED0CF0">
                  <w:pPr>
                    <w:pStyle w:val="ListParagraph"/>
                    <w:numPr>
                      <w:ilvl w:val="0"/>
                      <w:numId w:val="26"/>
                    </w:numPr>
                    <w:contextualSpacing w:val="0"/>
                    <w:rPr>
                      <w:rFonts w:ascii="Arial Narrow" w:hAnsi="Arial Narrow" w:cs="Arial"/>
                      <w:sz w:val="20"/>
                      <w:szCs w:val="20"/>
                    </w:rPr>
                  </w:pPr>
                  <w:r>
                    <w:rPr>
                      <w:rFonts w:ascii="Arial Narrow" w:hAnsi="Arial Narrow" w:cs="Arial"/>
                      <w:sz w:val="20"/>
                      <w:szCs w:val="20"/>
                    </w:rPr>
                    <w:t>Learning cafes are organised for different subjects</w:t>
                  </w:r>
                </w:p>
                <w:p w14:paraId="08B40331" w14:textId="610DCC4E" w:rsidR="00FF5403" w:rsidRDefault="00FF5403" w:rsidP="00ED0CF0">
                  <w:pPr>
                    <w:pStyle w:val="ListParagraph"/>
                    <w:numPr>
                      <w:ilvl w:val="0"/>
                      <w:numId w:val="26"/>
                    </w:numPr>
                    <w:contextualSpacing w:val="0"/>
                    <w:rPr>
                      <w:rFonts w:ascii="Arial Narrow" w:hAnsi="Arial Narrow" w:cs="Arial"/>
                      <w:sz w:val="20"/>
                      <w:szCs w:val="20"/>
                    </w:rPr>
                  </w:pPr>
                  <w:r>
                    <w:rPr>
                      <w:rFonts w:ascii="Arial Narrow" w:hAnsi="Arial Narrow" w:cs="Arial"/>
                      <w:sz w:val="20"/>
                      <w:szCs w:val="20"/>
                    </w:rPr>
                    <w:t>Survey for how we can help you help your child?</w:t>
                  </w:r>
                </w:p>
                <w:p w14:paraId="15154300" w14:textId="77777777" w:rsidR="007A64CF" w:rsidRPr="00841898" w:rsidRDefault="007A64CF" w:rsidP="007A64CF">
                  <w:pPr>
                    <w:pStyle w:val="ListParagraph"/>
                    <w:rPr>
                      <w:rFonts w:ascii="Arial Narrow" w:hAnsi="Arial Narrow" w:cs="Arial"/>
                      <w:sz w:val="20"/>
                      <w:szCs w:val="20"/>
                    </w:rPr>
                  </w:pPr>
                </w:p>
              </w:tc>
              <w:tc>
                <w:tcPr>
                  <w:tcW w:w="2720" w:type="dxa"/>
                  <w:shd w:val="clear" w:color="auto" w:fill="auto"/>
                </w:tcPr>
                <w:p w14:paraId="6BB80288"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Parents feel more confident in how to help their children at home</w:t>
                  </w:r>
                </w:p>
                <w:p w14:paraId="0D4609B4"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Improved standards as a result of additional parental support</w:t>
                  </w:r>
                </w:p>
                <w:p w14:paraId="52EF0040" w14:textId="77777777" w:rsidR="007A64CF" w:rsidRPr="00841898" w:rsidRDefault="007A64CF" w:rsidP="00ED0CF0">
                  <w:pPr>
                    <w:pStyle w:val="ListParagraph"/>
                    <w:numPr>
                      <w:ilvl w:val="0"/>
                      <w:numId w:val="8"/>
                    </w:numPr>
                    <w:contextualSpacing w:val="0"/>
                    <w:rPr>
                      <w:rFonts w:ascii="Arial Narrow" w:hAnsi="Arial Narrow" w:cs="Arial"/>
                      <w:b/>
                      <w:sz w:val="20"/>
                      <w:szCs w:val="20"/>
                    </w:rPr>
                  </w:pPr>
                  <w:r w:rsidRPr="00841898">
                    <w:rPr>
                      <w:rFonts w:ascii="Arial Narrow" w:hAnsi="Arial Narrow" w:cs="Arial"/>
                      <w:b/>
                      <w:sz w:val="20"/>
                      <w:szCs w:val="20"/>
                    </w:rPr>
                    <w:t>IMPACT – Raised standards and improved parental confidence</w:t>
                  </w:r>
                </w:p>
              </w:tc>
              <w:tc>
                <w:tcPr>
                  <w:tcW w:w="1408" w:type="dxa"/>
                  <w:shd w:val="clear" w:color="auto" w:fill="auto"/>
                </w:tcPr>
                <w:p w14:paraId="35E98A7E" w14:textId="0DA6DD9E" w:rsidR="007A64CF" w:rsidRPr="004B29B6" w:rsidRDefault="00155DDC" w:rsidP="007A64CF">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14:paraId="5B72C52F" w14:textId="77777777" w:rsidR="007A64CF" w:rsidRPr="004B29B6" w:rsidRDefault="007A64CF" w:rsidP="007A64CF">
                  <w:pPr>
                    <w:rPr>
                      <w:rFonts w:ascii="Arial Narrow" w:hAnsi="Arial Narrow" w:cs="Arial"/>
                      <w:sz w:val="20"/>
                      <w:szCs w:val="20"/>
                    </w:rPr>
                  </w:pPr>
                  <w:r>
                    <w:rPr>
                      <w:rFonts w:ascii="Arial Narrow" w:hAnsi="Arial Narrow" w:cs="Arial"/>
                      <w:sz w:val="20"/>
                      <w:szCs w:val="20"/>
                    </w:rPr>
                    <w:t>In-house release</w:t>
                  </w:r>
                </w:p>
              </w:tc>
              <w:tc>
                <w:tcPr>
                  <w:tcW w:w="1149" w:type="dxa"/>
                </w:tcPr>
                <w:p w14:paraId="5D038BDE" w14:textId="77777777" w:rsidR="007A64CF" w:rsidRPr="00841898" w:rsidRDefault="007A64CF" w:rsidP="007A64CF">
                  <w:pPr>
                    <w:jc w:val="center"/>
                    <w:rPr>
                      <w:rFonts w:ascii="Arial Narrow" w:hAnsi="Arial Narrow" w:cs="Arial"/>
                      <w:sz w:val="20"/>
                      <w:szCs w:val="20"/>
                    </w:rPr>
                  </w:pPr>
                  <w:r w:rsidRPr="00841898">
                    <w:rPr>
                      <w:rFonts w:ascii="Arial Narrow" w:hAnsi="Arial Narrow" w:cs="Arial"/>
                      <w:sz w:val="20"/>
                      <w:szCs w:val="20"/>
                    </w:rPr>
                    <w:t>JQ</w:t>
                  </w:r>
                </w:p>
              </w:tc>
              <w:tc>
                <w:tcPr>
                  <w:tcW w:w="1376" w:type="dxa"/>
                  <w:shd w:val="clear" w:color="auto" w:fill="auto"/>
                </w:tcPr>
                <w:p w14:paraId="28001D00" w14:textId="197FB548" w:rsidR="007A64CF" w:rsidRDefault="007A64CF" w:rsidP="007A64CF">
                  <w:pPr>
                    <w:rPr>
                      <w:rFonts w:ascii="Arial Narrow" w:hAnsi="Arial Narrow" w:cs="Arial"/>
                      <w:sz w:val="20"/>
                      <w:szCs w:val="20"/>
                    </w:rPr>
                  </w:pPr>
                  <w:r>
                    <w:rPr>
                      <w:rFonts w:ascii="Arial Narrow" w:hAnsi="Arial Narrow" w:cs="Arial"/>
                      <w:sz w:val="20"/>
                      <w:szCs w:val="20"/>
                    </w:rPr>
                    <w:t>Termly – workshops identified and shared with parents</w:t>
                  </w:r>
                  <w:r w:rsidR="00155DDC">
                    <w:rPr>
                      <w:rFonts w:ascii="Arial Narrow" w:hAnsi="Arial Narrow" w:cs="Arial"/>
                      <w:sz w:val="20"/>
                      <w:szCs w:val="20"/>
                    </w:rPr>
                    <w:t xml:space="preserve"> Phonics and Cursive HW by end Autumn </w:t>
                  </w:r>
                  <w:r w:rsidR="00F378B6">
                    <w:rPr>
                      <w:rFonts w:ascii="Arial Narrow" w:hAnsi="Arial Narrow" w:cs="Arial"/>
                      <w:sz w:val="20"/>
                      <w:szCs w:val="20"/>
                    </w:rPr>
                    <w:t>2018</w:t>
                  </w:r>
                </w:p>
                <w:p w14:paraId="6C199DC9" w14:textId="740CCC20" w:rsidR="00155DDC" w:rsidRPr="00A30944" w:rsidRDefault="00155DDC" w:rsidP="007A64CF">
                  <w:pPr>
                    <w:rPr>
                      <w:rFonts w:ascii="Arial Narrow" w:hAnsi="Arial Narrow" w:cs="Arial"/>
                      <w:sz w:val="20"/>
                      <w:szCs w:val="20"/>
                    </w:rPr>
                  </w:pPr>
                  <w:r>
                    <w:rPr>
                      <w:rFonts w:ascii="Arial Narrow" w:hAnsi="Arial Narrow" w:cs="Arial"/>
                      <w:sz w:val="20"/>
                      <w:szCs w:val="20"/>
                    </w:rPr>
                    <w:t>Maths in Spring term 2018</w:t>
                  </w:r>
                </w:p>
              </w:tc>
              <w:tc>
                <w:tcPr>
                  <w:tcW w:w="1331" w:type="dxa"/>
                  <w:shd w:val="clear" w:color="auto" w:fill="auto"/>
                </w:tcPr>
                <w:p w14:paraId="2DC71591" w14:textId="7583F5BB" w:rsidR="000D443D" w:rsidRPr="000D443D" w:rsidRDefault="000D443D" w:rsidP="007A64CF">
                  <w:pPr>
                    <w:rPr>
                      <w:rFonts w:ascii="Arial Narrow" w:hAnsi="Arial Narrow" w:cs="Arial"/>
                      <w:b/>
                      <w:color w:val="00B0F0"/>
                      <w:sz w:val="20"/>
                      <w:szCs w:val="20"/>
                    </w:rPr>
                  </w:pPr>
                </w:p>
              </w:tc>
            </w:tr>
            <w:tr w:rsidR="007A64CF" w:rsidRPr="00273E1B" w14:paraId="78177A3F" w14:textId="77777777" w:rsidTr="007A64CF">
              <w:trPr>
                <w:trHeight w:val="1199"/>
              </w:trPr>
              <w:tc>
                <w:tcPr>
                  <w:tcW w:w="654" w:type="dxa"/>
                  <w:shd w:val="clear" w:color="auto" w:fill="auto"/>
                </w:tcPr>
                <w:p w14:paraId="2CF4F798" w14:textId="7CEB1190" w:rsidR="007A64CF" w:rsidRDefault="007A64CF" w:rsidP="007A64CF">
                  <w:pPr>
                    <w:rPr>
                      <w:rFonts w:ascii="Arial Narrow" w:hAnsi="Arial Narrow" w:cs="Arial"/>
                      <w:sz w:val="20"/>
                      <w:szCs w:val="20"/>
                    </w:rPr>
                  </w:pPr>
                  <w:r>
                    <w:rPr>
                      <w:rFonts w:ascii="Arial Narrow" w:hAnsi="Arial Narrow" w:cs="Arial"/>
                      <w:sz w:val="20"/>
                      <w:szCs w:val="20"/>
                    </w:rPr>
                    <w:t>7.4</w:t>
                  </w:r>
                </w:p>
              </w:tc>
              <w:tc>
                <w:tcPr>
                  <w:tcW w:w="2062" w:type="dxa"/>
                  <w:shd w:val="clear" w:color="auto" w:fill="auto"/>
                </w:tcPr>
                <w:p w14:paraId="4CCB5E01" w14:textId="0CDC859B" w:rsidR="007A64CF" w:rsidRDefault="00CA0BC8" w:rsidP="00CA0BC8">
                  <w:pPr>
                    <w:rPr>
                      <w:rFonts w:ascii="Arial Narrow" w:hAnsi="Arial Narrow" w:cs="Arial"/>
                      <w:sz w:val="20"/>
                      <w:szCs w:val="20"/>
                    </w:rPr>
                  </w:pPr>
                  <w:r>
                    <w:rPr>
                      <w:rFonts w:ascii="Arial Narrow" w:hAnsi="Arial Narrow" w:cs="Arial"/>
                      <w:sz w:val="20"/>
                      <w:szCs w:val="20"/>
                    </w:rPr>
                    <w:t xml:space="preserve">To use </w:t>
                  </w:r>
                  <w:r w:rsidR="00155DDC">
                    <w:rPr>
                      <w:rFonts w:ascii="Arial Narrow" w:hAnsi="Arial Narrow" w:cs="Arial"/>
                      <w:sz w:val="20"/>
                      <w:szCs w:val="20"/>
                    </w:rPr>
                    <w:t xml:space="preserve"> Parent Forum </w:t>
                  </w:r>
                  <w:r>
                    <w:rPr>
                      <w:rFonts w:ascii="Arial Narrow" w:hAnsi="Arial Narrow" w:cs="Arial"/>
                      <w:sz w:val="20"/>
                      <w:szCs w:val="20"/>
                    </w:rPr>
                    <w:t>t</w:t>
                  </w:r>
                  <w:r w:rsidR="007A64CF">
                    <w:rPr>
                      <w:rFonts w:ascii="Arial Narrow" w:hAnsi="Arial Narrow" w:cs="Arial"/>
                      <w:sz w:val="20"/>
                      <w:szCs w:val="20"/>
                    </w:rPr>
                    <w:t>o seek parental views on other information or support sessions they would like the school to facilitate throughout the year</w:t>
                  </w:r>
                </w:p>
              </w:tc>
              <w:tc>
                <w:tcPr>
                  <w:tcW w:w="2752" w:type="dxa"/>
                  <w:shd w:val="clear" w:color="auto" w:fill="auto"/>
                </w:tcPr>
                <w:p w14:paraId="30E239C3" w14:textId="77777777" w:rsidR="007A64CF" w:rsidRPr="00841898" w:rsidRDefault="007A64CF" w:rsidP="00ED0CF0">
                  <w:pPr>
                    <w:pStyle w:val="ListParagraph"/>
                    <w:numPr>
                      <w:ilvl w:val="0"/>
                      <w:numId w:val="27"/>
                    </w:numPr>
                    <w:contextualSpacing w:val="0"/>
                    <w:rPr>
                      <w:rFonts w:ascii="Arial Narrow" w:hAnsi="Arial Narrow" w:cs="Arial"/>
                      <w:sz w:val="20"/>
                      <w:szCs w:val="20"/>
                    </w:rPr>
                  </w:pPr>
                  <w:r>
                    <w:rPr>
                      <w:rFonts w:ascii="Arial Narrow" w:hAnsi="Arial Narrow" w:cs="Arial"/>
                      <w:sz w:val="20"/>
                      <w:szCs w:val="20"/>
                    </w:rPr>
                    <w:t>Parent suggestions are taken on board for what to include in sessions</w:t>
                  </w:r>
                </w:p>
              </w:tc>
              <w:tc>
                <w:tcPr>
                  <w:tcW w:w="2720" w:type="dxa"/>
                  <w:shd w:val="clear" w:color="auto" w:fill="auto"/>
                </w:tcPr>
                <w:p w14:paraId="71CEA8CE"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Parents feel their voice is being heard and acted upon</w:t>
                  </w:r>
                </w:p>
                <w:p w14:paraId="202EE52B" w14:textId="77777777" w:rsidR="007A64CF" w:rsidRPr="00841898" w:rsidRDefault="007A64CF" w:rsidP="00ED0CF0">
                  <w:pPr>
                    <w:pStyle w:val="ListParagraph"/>
                    <w:numPr>
                      <w:ilvl w:val="0"/>
                      <w:numId w:val="8"/>
                    </w:numPr>
                    <w:contextualSpacing w:val="0"/>
                    <w:rPr>
                      <w:rFonts w:ascii="Arial Narrow" w:hAnsi="Arial Narrow" w:cs="Arial"/>
                      <w:b/>
                      <w:sz w:val="20"/>
                      <w:szCs w:val="20"/>
                    </w:rPr>
                  </w:pPr>
                  <w:r w:rsidRPr="00841898">
                    <w:rPr>
                      <w:rFonts w:ascii="Arial Narrow" w:hAnsi="Arial Narrow" w:cs="Arial"/>
                      <w:b/>
                      <w:sz w:val="20"/>
                      <w:szCs w:val="20"/>
                    </w:rPr>
                    <w:t>-IMPACT – Improved relationships with parents</w:t>
                  </w:r>
                </w:p>
              </w:tc>
              <w:tc>
                <w:tcPr>
                  <w:tcW w:w="1408" w:type="dxa"/>
                  <w:shd w:val="clear" w:color="auto" w:fill="auto"/>
                </w:tcPr>
                <w:p w14:paraId="421A5FB0" w14:textId="14BD7F55" w:rsidR="007A64CF" w:rsidRPr="004B29B6" w:rsidRDefault="00155DDC" w:rsidP="007A64CF">
                  <w:pPr>
                    <w:jc w:val="center"/>
                    <w:rPr>
                      <w:rFonts w:ascii="Arial Narrow" w:hAnsi="Arial Narrow" w:cs="Arial"/>
                      <w:sz w:val="20"/>
                      <w:szCs w:val="20"/>
                    </w:rPr>
                  </w:pPr>
                  <w:r>
                    <w:rPr>
                      <w:rFonts w:ascii="Arial Narrow" w:hAnsi="Arial Narrow" w:cs="Arial"/>
                      <w:sz w:val="20"/>
                      <w:szCs w:val="20"/>
                    </w:rPr>
                    <w:t>EHT</w:t>
                  </w:r>
                </w:p>
              </w:tc>
              <w:tc>
                <w:tcPr>
                  <w:tcW w:w="1144" w:type="dxa"/>
                  <w:shd w:val="clear" w:color="auto" w:fill="auto"/>
                </w:tcPr>
                <w:p w14:paraId="08D5BE34" w14:textId="77777777" w:rsidR="007A64CF" w:rsidRPr="004B29B6" w:rsidRDefault="007A64CF" w:rsidP="007A64CF">
                  <w:pPr>
                    <w:rPr>
                      <w:rFonts w:ascii="Arial Narrow" w:hAnsi="Arial Narrow" w:cs="Arial"/>
                      <w:sz w:val="20"/>
                      <w:szCs w:val="20"/>
                    </w:rPr>
                  </w:pPr>
                  <w:r>
                    <w:rPr>
                      <w:rFonts w:ascii="Arial Narrow" w:hAnsi="Arial Narrow" w:cs="Arial"/>
                      <w:sz w:val="20"/>
                      <w:szCs w:val="20"/>
                    </w:rPr>
                    <w:t>N/A</w:t>
                  </w:r>
                </w:p>
              </w:tc>
              <w:tc>
                <w:tcPr>
                  <w:tcW w:w="1149" w:type="dxa"/>
                </w:tcPr>
                <w:p w14:paraId="0AEE8D83" w14:textId="0B66BB39" w:rsidR="007A64CF" w:rsidRPr="00841898" w:rsidRDefault="00155DDC" w:rsidP="007A64CF">
                  <w:pPr>
                    <w:jc w:val="center"/>
                    <w:rPr>
                      <w:rFonts w:ascii="Arial Narrow" w:hAnsi="Arial Narrow" w:cs="Arial"/>
                      <w:sz w:val="20"/>
                      <w:szCs w:val="20"/>
                    </w:rPr>
                  </w:pPr>
                  <w:r>
                    <w:rPr>
                      <w:rFonts w:ascii="Arial Narrow" w:hAnsi="Arial Narrow" w:cs="Arial"/>
                      <w:sz w:val="20"/>
                      <w:szCs w:val="20"/>
                    </w:rPr>
                    <w:t>SLT/GOvs</w:t>
                  </w:r>
                </w:p>
              </w:tc>
              <w:tc>
                <w:tcPr>
                  <w:tcW w:w="1376" w:type="dxa"/>
                  <w:shd w:val="clear" w:color="auto" w:fill="auto"/>
                </w:tcPr>
                <w:p w14:paraId="7CB78C0A" w14:textId="701A674E" w:rsidR="007A64CF" w:rsidRPr="00A30944" w:rsidRDefault="007A64CF" w:rsidP="001A4F42">
                  <w:pPr>
                    <w:rPr>
                      <w:rFonts w:ascii="Arial Narrow" w:hAnsi="Arial Narrow" w:cs="Arial"/>
                      <w:sz w:val="20"/>
                      <w:szCs w:val="20"/>
                    </w:rPr>
                  </w:pPr>
                  <w:r>
                    <w:rPr>
                      <w:rFonts w:ascii="Arial Narrow" w:hAnsi="Arial Narrow" w:cs="Arial"/>
                      <w:sz w:val="20"/>
                      <w:szCs w:val="20"/>
                    </w:rPr>
                    <w:t>Termly</w:t>
                  </w:r>
                  <w:r w:rsidR="00155DDC">
                    <w:rPr>
                      <w:rFonts w:ascii="Arial Narrow" w:hAnsi="Arial Narrow" w:cs="Arial"/>
                      <w:sz w:val="20"/>
                      <w:szCs w:val="20"/>
                    </w:rPr>
                    <w:t xml:space="preserve"> </w:t>
                  </w:r>
                </w:p>
              </w:tc>
              <w:tc>
                <w:tcPr>
                  <w:tcW w:w="1331" w:type="dxa"/>
                  <w:shd w:val="clear" w:color="auto" w:fill="auto"/>
                </w:tcPr>
                <w:p w14:paraId="28845757" w14:textId="62770BC8" w:rsidR="000D443D" w:rsidRPr="00212640" w:rsidRDefault="000D443D" w:rsidP="007A64CF">
                  <w:pPr>
                    <w:rPr>
                      <w:rFonts w:ascii="Arial Narrow" w:hAnsi="Arial Narrow" w:cs="Arial"/>
                      <w:b/>
                      <w:color w:val="0070C0"/>
                      <w:sz w:val="20"/>
                      <w:szCs w:val="20"/>
                    </w:rPr>
                  </w:pPr>
                  <w:r>
                    <w:rPr>
                      <w:rFonts w:ascii="Arial Narrow" w:hAnsi="Arial Narrow" w:cs="Arial"/>
                      <w:b/>
                      <w:color w:val="0070C0"/>
                      <w:sz w:val="20"/>
                      <w:szCs w:val="20"/>
                    </w:rPr>
                    <w:t>.</w:t>
                  </w:r>
                </w:p>
              </w:tc>
            </w:tr>
            <w:tr w:rsidR="007A64CF" w:rsidRPr="00273E1B" w14:paraId="1015DADA" w14:textId="77777777" w:rsidTr="007A64CF">
              <w:trPr>
                <w:trHeight w:val="1199"/>
              </w:trPr>
              <w:tc>
                <w:tcPr>
                  <w:tcW w:w="654" w:type="dxa"/>
                  <w:shd w:val="clear" w:color="auto" w:fill="auto"/>
                </w:tcPr>
                <w:p w14:paraId="37B9B454" w14:textId="77777777" w:rsidR="007A64CF" w:rsidRDefault="007A64CF" w:rsidP="007A64CF">
                  <w:pPr>
                    <w:rPr>
                      <w:rFonts w:ascii="Arial Narrow" w:hAnsi="Arial Narrow" w:cs="Arial"/>
                      <w:sz w:val="20"/>
                      <w:szCs w:val="20"/>
                    </w:rPr>
                  </w:pPr>
                  <w:r>
                    <w:rPr>
                      <w:rFonts w:ascii="Arial Narrow" w:hAnsi="Arial Narrow" w:cs="Arial"/>
                      <w:sz w:val="20"/>
                      <w:szCs w:val="20"/>
                    </w:rPr>
                    <w:lastRenderedPageBreak/>
                    <w:t>7.5</w:t>
                  </w:r>
                </w:p>
              </w:tc>
              <w:tc>
                <w:tcPr>
                  <w:tcW w:w="2062" w:type="dxa"/>
                  <w:shd w:val="clear" w:color="auto" w:fill="auto"/>
                </w:tcPr>
                <w:p w14:paraId="6A47D4A7" w14:textId="77777777" w:rsidR="007A64CF" w:rsidRDefault="007A64CF" w:rsidP="007A64CF">
                  <w:pPr>
                    <w:rPr>
                      <w:rFonts w:ascii="Arial Narrow" w:hAnsi="Arial Narrow" w:cs="Arial"/>
                      <w:sz w:val="20"/>
                      <w:szCs w:val="20"/>
                    </w:rPr>
                  </w:pPr>
                  <w:r>
                    <w:rPr>
                      <w:rFonts w:ascii="Arial Narrow" w:hAnsi="Arial Narrow" w:cs="Arial"/>
                      <w:sz w:val="20"/>
                      <w:szCs w:val="20"/>
                    </w:rPr>
                    <w:t>To re-vamp the newsletter to provide more information for parents on what has been happening, why and the impact it is having</w:t>
                  </w:r>
                </w:p>
              </w:tc>
              <w:tc>
                <w:tcPr>
                  <w:tcW w:w="2752" w:type="dxa"/>
                  <w:shd w:val="clear" w:color="auto" w:fill="auto"/>
                </w:tcPr>
                <w:p w14:paraId="60B5F836" w14:textId="77777777" w:rsidR="007A64CF" w:rsidRDefault="007A64CF" w:rsidP="00ED0CF0">
                  <w:pPr>
                    <w:pStyle w:val="ListParagraph"/>
                    <w:numPr>
                      <w:ilvl w:val="0"/>
                      <w:numId w:val="28"/>
                    </w:numPr>
                    <w:contextualSpacing w:val="0"/>
                    <w:rPr>
                      <w:rFonts w:ascii="Arial Narrow" w:hAnsi="Arial Narrow" w:cs="Arial"/>
                      <w:sz w:val="20"/>
                      <w:szCs w:val="20"/>
                    </w:rPr>
                  </w:pPr>
                  <w:r>
                    <w:rPr>
                      <w:rFonts w:ascii="Arial Narrow" w:hAnsi="Arial Narrow" w:cs="Arial"/>
                      <w:sz w:val="20"/>
                      <w:szCs w:val="20"/>
                    </w:rPr>
                    <w:t>Newsletter re-vamped and extended to 4 paged to include more information and rational</w:t>
                  </w:r>
                </w:p>
                <w:p w14:paraId="40001EE3" w14:textId="77777777" w:rsidR="007A64CF" w:rsidRPr="00841898" w:rsidRDefault="007A64CF" w:rsidP="00ED0CF0">
                  <w:pPr>
                    <w:pStyle w:val="ListParagraph"/>
                    <w:numPr>
                      <w:ilvl w:val="0"/>
                      <w:numId w:val="28"/>
                    </w:numPr>
                    <w:contextualSpacing w:val="0"/>
                    <w:rPr>
                      <w:rFonts w:ascii="Arial Narrow" w:hAnsi="Arial Narrow" w:cs="Arial"/>
                      <w:sz w:val="20"/>
                      <w:szCs w:val="20"/>
                    </w:rPr>
                  </w:pPr>
                  <w:r>
                    <w:rPr>
                      <w:rFonts w:ascii="Arial Narrow" w:hAnsi="Arial Narrow" w:cs="Arial"/>
                      <w:sz w:val="20"/>
                      <w:szCs w:val="20"/>
                    </w:rPr>
                    <w:t>Feedback from parents on newsletter taken on board for any future changes</w:t>
                  </w:r>
                </w:p>
              </w:tc>
              <w:tc>
                <w:tcPr>
                  <w:tcW w:w="2720" w:type="dxa"/>
                  <w:shd w:val="clear" w:color="auto" w:fill="auto"/>
                </w:tcPr>
                <w:p w14:paraId="5FADBA30"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Parents find newsletter more informative and respond positively to the contents</w:t>
                  </w:r>
                </w:p>
                <w:p w14:paraId="26CCA778"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Parents have a greater understanding of why actions have been taken</w:t>
                  </w:r>
                </w:p>
                <w:p w14:paraId="14416CE1" w14:textId="77777777" w:rsidR="007A64CF" w:rsidRPr="00841898" w:rsidRDefault="007A64CF" w:rsidP="00ED0CF0">
                  <w:pPr>
                    <w:pStyle w:val="ListParagraph"/>
                    <w:numPr>
                      <w:ilvl w:val="0"/>
                      <w:numId w:val="8"/>
                    </w:numPr>
                    <w:contextualSpacing w:val="0"/>
                    <w:rPr>
                      <w:rFonts w:ascii="Arial Narrow" w:hAnsi="Arial Narrow" w:cs="Arial"/>
                      <w:b/>
                      <w:sz w:val="20"/>
                      <w:szCs w:val="20"/>
                    </w:rPr>
                  </w:pPr>
                  <w:r w:rsidRPr="00841898">
                    <w:rPr>
                      <w:rFonts w:ascii="Arial Narrow" w:hAnsi="Arial Narrow" w:cs="Arial"/>
                      <w:b/>
                      <w:sz w:val="20"/>
                      <w:szCs w:val="20"/>
                    </w:rPr>
                    <w:t>IMPACT – Improved parental perception of school</w:t>
                  </w:r>
                </w:p>
              </w:tc>
              <w:tc>
                <w:tcPr>
                  <w:tcW w:w="1408" w:type="dxa"/>
                  <w:shd w:val="clear" w:color="auto" w:fill="auto"/>
                </w:tcPr>
                <w:p w14:paraId="2CFAB5C0" w14:textId="77777777" w:rsidR="007A64CF" w:rsidRPr="004B29B6" w:rsidRDefault="007A64CF" w:rsidP="007A64CF">
                  <w:pPr>
                    <w:jc w:val="center"/>
                    <w:rPr>
                      <w:rFonts w:ascii="Arial Narrow" w:hAnsi="Arial Narrow" w:cs="Arial"/>
                      <w:sz w:val="20"/>
                      <w:szCs w:val="20"/>
                    </w:rPr>
                  </w:pPr>
                  <w:r>
                    <w:rPr>
                      <w:rFonts w:ascii="Arial Narrow" w:hAnsi="Arial Narrow" w:cs="Arial"/>
                      <w:sz w:val="20"/>
                      <w:szCs w:val="20"/>
                    </w:rPr>
                    <w:t>HT</w:t>
                  </w:r>
                </w:p>
              </w:tc>
              <w:tc>
                <w:tcPr>
                  <w:tcW w:w="1144" w:type="dxa"/>
                  <w:shd w:val="clear" w:color="auto" w:fill="auto"/>
                </w:tcPr>
                <w:p w14:paraId="291B6191" w14:textId="77777777" w:rsidR="007A64CF" w:rsidRPr="004B29B6" w:rsidRDefault="007A64CF" w:rsidP="007A64CF">
                  <w:pPr>
                    <w:rPr>
                      <w:rFonts w:ascii="Arial Narrow" w:hAnsi="Arial Narrow" w:cs="Arial"/>
                      <w:sz w:val="20"/>
                      <w:szCs w:val="20"/>
                    </w:rPr>
                  </w:pPr>
                  <w:r>
                    <w:rPr>
                      <w:rFonts w:ascii="Arial Narrow" w:hAnsi="Arial Narrow" w:cs="Arial"/>
                      <w:sz w:val="20"/>
                      <w:szCs w:val="20"/>
                    </w:rPr>
                    <w:t>Paper cost for additional copying</w:t>
                  </w:r>
                </w:p>
              </w:tc>
              <w:tc>
                <w:tcPr>
                  <w:tcW w:w="1149" w:type="dxa"/>
                </w:tcPr>
                <w:p w14:paraId="1A7AB0D9" w14:textId="77777777" w:rsidR="007A64CF" w:rsidRPr="004647DD" w:rsidRDefault="007A64CF" w:rsidP="007A64CF">
                  <w:pPr>
                    <w:rPr>
                      <w:rFonts w:ascii="Arial Narrow" w:hAnsi="Arial Narrow" w:cs="Arial"/>
                      <w:sz w:val="20"/>
                      <w:szCs w:val="20"/>
                    </w:rPr>
                  </w:pPr>
                  <w:r w:rsidRPr="004647DD">
                    <w:rPr>
                      <w:rFonts w:ascii="Arial Narrow" w:hAnsi="Arial Narrow" w:cs="Arial"/>
                      <w:sz w:val="20"/>
                      <w:szCs w:val="20"/>
                    </w:rPr>
                    <w:t>SLT</w:t>
                  </w:r>
                </w:p>
              </w:tc>
              <w:tc>
                <w:tcPr>
                  <w:tcW w:w="1376" w:type="dxa"/>
                  <w:shd w:val="clear" w:color="auto" w:fill="auto"/>
                </w:tcPr>
                <w:p w14:paraId="6FDF3F02" w14:textId="7880D491" w:rsidR="007A64CF" w:rsidRPr="00A30944" w:rsidRDefault="001A4F42" w:rsidP="007A64CF">
                  <w:pPr>
                    <w:rPr>
                      <w:rFonts w:ascii="Arial Narrow" w:hAnsi="Arial Narrow" w:cs="Arial"/>
                      <w:sz w:val="20"/>
                      <w:szCs w:val="20"/>
                    </w:rPr>
                  </w:pPr>
                  <w:r>
                    <w:rPr>
                      <w:rFonts w:ascii="Arial Narrow" w:hAnsi="Arial Narrow" w:cs="Arial"/>
                      <w:sz w:val="20"/>
                      <w:szCs w:val="20"/>
                    </w:rPr>
                    <w:t>Half termly</w:t>
                  </w:r>
                </w:p>
              </w:tc>
              <w:tc>
                <w:tcPr>
                  <w:tcW w:w="1331" w:type="dxa"/>
                  <w:shd w:val="clear" w:color="auto" w:fill="auto"/>
                </w:tcPr>
                <w:p w14:paraId="6281292F" w14:textId="0C0BD372" w:rsidR="000D443D" w:rsidRPr="000D443D" w:rsidRDefault="000D443D" w:rsidP="001E3DAD">
                  <w:pPr>
                    <w:rPr>
                      <w:rFonts w:ascii="Arial Narrow" w:hAnsi="Arial Narrow" w:cs="Arial"/>
                      <w:b/>
                      <w:color w:val="0070C0"/>
                      <w:sz w:val="20"/>
                      <w:szCs w:val="20"/>
                    </w:rPr>
                  </w:pPr>
                  <w:r>
                    <w:rPr>
                      <w:rFonts w:ascii="Arial Narrow" w:hAnsi="Arial Narrow" w:cs="Arial"/>
                      <w:b/>
                      <w:color w:val="0070C0"/>
                      <w:sz w:val="20"/>
                      <w:szCs w:val="20"/>
                    </w:rPr>
                    <w:t>.</w:t>
                  </w:r>
                </w:p>
              </w:tc>
            </w:tr>
            <w:tr w:rsidR="00BC3964" w:rsidRPr="00273E1B" w14:paraId="669CFE00" w14:textId="77777777" w:rsidTr="007A64CF">
              <w:trPr>
                <w:trHeight w:val="1199"/>
              </w:trPr>
              <w:tc>
                <w:tcPr>
                  <w:tcW w:w="654" w:type="dxa"/>
                  <w:shd w:val="clear" w:color="auto" w:fill="auto"/>
                </w:tcPr>
                <w:p w14:paraId="534460D3" w14:textId="51FF8AF7" w:rsidR="00BC3964" w:rsidRDefault="00BC3964" w:rsidP="007A64CF">
                  <w:pPr>
                    <w:rPr>
                      <w:rFonts w:ascii="Arial Narrow" w:hAnsi="Arial Narrow" w:cs="Arial"/>
                      <w:sz w:val="20"/>
                      <w:szCs w:val="20"/>
                    </w:rPr>
                  </w:pPr>
                  <w:r>
                    <w:rPr>
                      <w:rFonts w:ascii="Arial Narrow" w:hAnsi="Arial Narrow" w:cs="Arial"/>
                      <w:sz w:val="20"/>
                      <w:szCs w:val="20"/>
                    </w:rPr>
                    <w:t>7.6</w:t>
                  </w:r>
                </w:p>
              </w:tc>
              <w:tc>
                <w:tcPr>
                  <w:tcW w:w="2062" w:type="dxa"/>
                  <w:shd w:val="clear" w:color="auto" w:fill="auto"/>
                </w:tcPr>
                <w:p w14:paraId="01435C2B" w14:textId="665C35A3" w:rsidR="00BC3964" w:rsidRDefault="00BC3964" w:rsidP="007A64CF">
                  <w:pPr>
                    <w:rPr>
                      <w:rFonts w:ascii="Arial Narrow" w:hAnsi="Arial Narrow" w:cs="Arial"/>
                      <w:sz w:val="20"/>
                      <w:szCs w:val="20"/>
                    </w:rPr>
                  </w:pPr>
                  <w:r>
                    <w:rPr>
                      <w:rFonts w:ascii="Arial Narrow" w:hAnsi="Arial Narrow" w:cs="Arial"/>
                      <w:sz w:val="20"/>
                      <w:szCs w:val="20"/>
                    </w:rPr>
                    <w:t>To promote regular reading at home</w:t>
                  </w:r>
                </w:p>
              </w:tc>
              <w:tc>
                <w:tcPr>
                  <w:tcW w:w="2752" w:type="dxa"/>
                  <w:shd w:val="clear" w:color="auto" w:fill="auto"/>
                </w:tcPr>
                <w:p w14:paraId="1033851D" w14:textId="6CFCAEE4" w:rsidR="00BC3964" w:rsidRPr="00BC3964" w:rsidRDefault="00BC3964" w:rsidP="00ED0CF0">
                  <w:pPr>
                    <w:pStyle w:val="ListParagraph"/>
                    <w:numPr>
                      <w:ilvl w:val="0"/>
                      <w:numId w:val="30"/>
                    </w:numPr>
                    <w:rPr>
                      <w:rFonts w:ascii="Arial Narrow" w:hAnsi="Arial Narrow" w:cs="Arial"/>
                      <w:sz w:val="20"/>
                      <w:szCs w:val="20"/>
                    </w:rPr>
                  </w:pPr>
                  <w:r>
                    <w:rPr>
                      <w:rFonts w:ascii="Arial Narrow" w:hAnsi="Arial Narrow" w:cs="Arial"/>
                      <w:sz w:val="20"/>
                      <w:szCs w:val="20"/>
                    </w:rPr>
                    <w:t>Reading cafes in school and workshops to promote reading skills and interest.</w:t>
                  </w:r>
                </w:p>
              </w:tc>
              <w:tc>
                <w:tcPr>
                  <w:tcW w:w="2720" w:type="dxa"/>
                  <w:shd w:val="clear" w:color="auto" w:fill="auto"/>
                </w:tcPr>
                <w:p w14:paraId="23865273" w14:textId="34CE52DF" w:rsidR="00BC3964" w:rsidRDefault="00BC3964"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Parents will be more confident in how we teach reading and pupils will have more opportunity to read at home.</w:t>
                  </w:r>
                </w:p>
              </w:tc>
              <w:tc>
                <w:tcPr>
                  <w:tcW w:w="1408" w:type="dxa"/>
                  <w:shd w:val="clear" w:color="auto" w:fill="auto"/>
                </w:tcPr>
                <w:p w14:paraId="7315CB7F" w14:textId="6A4DFA2B" w:rsidR="00BC3964" w:rsidRDefault="00BC3964" w:rsidP="007A64CF">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14:paraId="262CB4CC" w14:textId="4C833690" w:rsidR="00BC3964" w:rsidRDefault="00BC3964" w:rsidP="007A64CF">
                  <w:pPr>
                    <w:rPr>
                      <w:rFonts w:ascii="Arial Narrow" w:hAnsi="Arial Narrow" w:cs="Arial"/>
                      <w:sz w:val="20"/>
                      <w:szCs w:val="20"/>
                    </w:rPr>
                  </w:pPr>
                  <w:r>
                    <w:rPr>
                      <w:rFonts w:ascii="Arial Narrow" w:hAnsi="Arial Narrow" w:cs="Arial"/>
                      <w:sz w:val="20"/>
                      <w:szCs w:val="20"/>
                    </w:rPr>
                    <w:t>NA</w:t>
                  </w:r>
                </w:p>
              </w:tc>
              <w:tc>
                <w:tcPr>
                  <w:tcW w:w="1149" w:type="dxa"/>
                </w:tcPr>
                <w:p w14:paraId="1C20B653" w14:textId="60D0FE37" w:rsidR="00BC3964" w:rsidRPr="004647DD" w:rsidRDefault="00BC3964" w:rsidP="007A64CF">
                  <w:pPr>
                    <w:rPr>
                      <w:rFonts w:ascii="Arial Narrow" w:hAnsi="Arial Narrow" w:cs="Arial"/>
                      <w:sz w:val="20"/>
                      <w:szCs w:val="20"/>
                    </w:rPr>
                  </w:pPr>
                  <w:r>
                    <w:rPr>
                      <w:rFonts w:ascii="Arial Narrow" w:hAnsi="Arial Narrow" w:cs="Arial"/>
                      <w:sz w:val="20"/>
                      <w:szCs w:val="20"/>
                    </w:rPr>
                    <w:t>EHT</w:t>
                  </w:r>
                </w:p>
              </w:tc>
              <w:tc>
                <w:tcPr>
                  <w:tcW w:w="1376" w:type="dxa"/>
                  <w:shd w:val="clear" w:color="auto" w:fill="auto"/>
                </w:tcPr>
                <w:p w14:paraId="2DFF5B2E" w14:textId="4CB55DE5" w:rsidR="00BC3964" w:rsidRDefault="00BC3964" w:rsidP="007A64CF">
                  <w:pPr>
                    <w:rPr>
                      <w:rFonts w:ascii="Arial Narrow" w:hAnsi="Arial Narrow" w:cs="Arial"/>
                      <w:sz w:val="20"/>
                      <w:szCs w:val="20"/>
                    </w:rPr>
                  </w:pPr>
                  <w:r>
                    <w:rPr>
                      <w:rFonts w:ascii="Arial Narrow" w:hAnsi="Arial Narrow" w:cs="Arial"/>
                      <w:sz w:val="20"/>
                      <w:szCs w:val="20"/>
                    </w:rPr>
                    <w:t>Termly in classes</w:t>
                  </w:r>
                </w:p>
              </w:tc>
              <w:tc>
                <w:tcPr>
                  <w:tcW w:w="1331" w:type="dxa"/>
                  <w:shd w:val="clear" w:color="auto" w:fill="auto"/>
                </w:tcPr>
                <w:p w14:paraId="3859C310" w14:textId="3CBB8372" w:rsidR="00BC3964" w:rsidRPr="005D7566" w:rsidRDefault="00BC3964" w:rsidP="007A64CF">
                  <w:pPr>
                    <w:rPr>
                      <w:rFonts w:ascii="Arial Narrow" w:hAnsi="Arial Narrow" w:cs="Arial"/>
                      <w:b/>
                      <w:color w:val="00B050"/>
                      <w:sz w:val="20"/>
                      <w:szCs w:val="20"/>
                    </w:rPr>
                  </w:pPr>
                </w:p>
              </w:tc>
            </w:tr>
          </w:tbl>
          <w:p w14:paraId="609CFE0E" w14:textId="77777777" w:rsidR="007A64CF" w:rsidRDefault="007A64CF" w:rsidP="007A64CF">
            <w:pPr>
              <w:rPr>
                <w:rFonts w:ascii="Arial Black" w:hAnsi="Arial Black"/>
                <w:sz w:val="48"/>
                <w:szCs w:val="48"/>
              </w:rPr>
            </w:pPr>
          </w:p>
          <w:p w14:paraId="02FE40E3" w14:textId="77777777" w:rsidR="00CA0BC8" w:rsidRDefault="00CA0BC8" w:rsidP="007A64CF">
            <w:pPr>
              <w:rPr>
                <w:rFonts w:ascii="Arial Black" w:hAnsi="Arial Black"/>
                <w:sz w:val="48"/>
                <w:szCs w:val="48"/>
              </w:rPr>
            </w:pPr>
          </w:p>
          <w:p w14:paraId="6F0BF311" w14:textId="77777777" w:rsidR="00CA0BC8" w:rsidRDefault="00CA0BC8" w:rsidP="007A64CF">
            <w:pPr>
              <w:rPr>
                <w:rFonts w:ascii="Arial Black" w:hAnsi="Arial Black"/>
                <w:sz w:val="48"/>
                <w:szCs w:val="48"/>
              </w:rPr>
            </w:pPr>
          </w:p>
          <w:p w14:paraId="3878D2A2" w14:textId="77777777" w:rsidR="00CA0BC8" w:rsidRDefault="00CA0BC8" w:rsidP="007A64CF">
            <w:pPr>
              <w:rPr>
                <w:rFonts w:ascii="Arial Black" w:hAnsi="Arial Black"/>
                <w:sz w:val="48"/>
                <w:szCs w:val="48"/>
              </w:rPr>
            </w:pPr>
          </w:p>
          <w:p w14:paraId="0E355A36" w14:textId="77777777" w:rsidR="00CA0BC8" w:rsidRDefault="00CA0BC8" w:rsidP="007A64CF">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7A64CF" w14:paraId="6C6D8C9A" w14:textId="77777777" w:rsidTr="007A64CF">
              <w:tc>
                <w:tcPr>
                  <w:tcW w:w="14174" w:type="dxa"/>
                  <w:tcBorders>
                    <w:top w:val="nil"/>
                    <w:left w:val="nil"/>
                    <w:bottom w:val="single" w:sz="4" w:space="0" w:color="auto"/>
                    <w:right w:val="nil"/>
                  </w:tcBorders>
                </w:tcPr>
                <w:p w14:paraId="162A81B5" w14:textId="77777777" w:rsidR="0097315B" w:rsidRDefault="0097315B" w:rsidP="0097315B">
                  <w:pPr>
                    <w:pStyle w:val="Heading1"/>
                    <w:jc w:val="left"/>
                    <w:rPr>
                      <w:sz w:val="36"/>
                      <w:szCs w:val="36"/>
                    </w:rPr>
                  </w:pPr>
                </w:p>
                <w:p w14:paraId="4A91C906" w14:textId="77777777" w:rsidR="003E66E3" w:rsidRDefault="003E66E3" w:rsidP="003E66E3">
                  <w:pPr>
                    <w:rPr>
                      <w:lang w:eastAsia="en-US"/>
                    </w:rPr>
                  </w:pPr>
                </w:p>
                <w:p w14:paraId="55D9D73A" w14:textId="77777777" w:rsidR="003E66E3" w:rsidRDefault="003E66E3" w:rsidP="003E66E3">
                  <w:pPr>
                    <w:rPr>
                      <w:lang w:eastAsia="en-US"/>
                    </w:rPr>
                  </w:pPr>
                </w:p>
                <w:p w14:paraId="2122A310" w14:textId="77777777" w:rsidR="003E66E3" w:rsidRDefault="003E66E3" w:rsidP="003E66E3">
                  <w:pPr>
                    <w:rPr>
                      <w:lang w:eastAsia="en-US"/>
                    </w:rPr>
                  </w:pPr>
                </w:p>
                <w:p w14:paraId="350E3AA6" w14:textId="77777777" w:rsidR="0097315B" w:rsidRDefault="0097315B" w:rsidP="0097315B">
                  <w:pPr>
                    <w:rPr>
                      <w:lang w:eastAsia="en-US"/>
                    </w:rPr>
                  </w:pPr>
                </w:p>
                <w:p w14:paraId="2FD2766D" w14:textId="77777777" w:rsidR="00CA0BC8" w:rsidRDefault="00CA0BC8" w:rsidP="0097315B">
                  <w:pPr>
                    <w:rPr>
                      <w:lang w:eastAsia="en-US"/>
                    </w:rPr>
                  </w:pPr>
                </w:p>
                <w:p w14:paraId="3815FEE7" w14:textId="77777777" w:rsidR="00CA0BC8" w:rsidRDefault="00CA0BC8" w:rsidP="0097315B">
                  <w:pPr>
                    <w:rPr>
                      <w:lang w:eastAsia="en-US"/>
                    </w:rPr>
                  </w:pPr>
                </w:p>
                <w:p w14:paraId="3EE0AC73" w14:textId="77777777" w:rsidR="00CA0BC8" w:rsidRDefault="00CA0BC8" w:rsidP="0097315B">
                  <w:pPr>
                    <w:rPr>
                      <w:lang w:eastAsia="en-US"/>
                    </w:rPr>
                  </w:pPr>
                </w:p>
                <w:p w14:paraId="4C448B06" w14:textId="77777777" w:rsidR="00CA0BC8" w:rsidRDefault="00CA0BC8" w:rsidP="0097315B">
                  <w:pPr>
                    <w:rPr>
                      <w:lang w:eastAsia="en-US"/>
                    </w:rPr>
                  </w:pPr>
                </w:p>
                <w:p w14:paraId="7C963773" w14:textId="77777777" w:rsidR="00CA0BC8" w:rsidRDefault="00CA0BC8" w:rsidP="0097315B">
                  <w:pPr>
                    <w:rPr>
                      <w:lang w:eastAsia="en-US"/>
                    </w:rPr>
                  </w:pPr>
                </w:p>
                <w:p w14:paraId="29DA218D" w14:textId="77777777" w:rsidR="00CA0BC8" w:rsidRDefault="00CA0BC8" w:rsidP="0097315B">
                  <w:pPr>
                    <w:rPr>
                      <w:lang w:eastAsia="en-US"/>
                    </w:rPr>
                  </w:pPr>
                </w:p>
                <w:p w14:paraId="3045F1EB" w14:textId="77777777" w:rsidR="00CA0BC8" w:rsidRDefault="00CA0BC8" w:rsidP="0097315B">
                  <w:pPr>
                    <w:rPr>
                      <w:lang w:eastAsia="en-US"/>
                    </w:rPr>
                  </w:pPr>
                </w:p>
                <w:p w14:paraId="01CB399A" w14:textId="3D24311A" w:rsidR="007A64CF" w:rsidRPr="007F2909" w:rsidRDefault="0072256C" w:rsidP="00ED0CF0">
                  <w:pPr>
                    <w:pStyle w:val="Heading1"/>
                    <w:numPr>
                      <w:ilvl w:val="0"/>
                      <w:numId w:val="1"/>
                    </w:numPr>
                    <w:jc w:val="left"/>
                    <w:rPr>
                      <w:sz w:val="36"/>
                      <w:szCs w:val="36"/>
                    </w:rPr>
                  </w:pPr>
                  <w:r>
                    <w:rPr>
                      <w:sz w:val="36"/>
                      <w:szCs w:val="36"/>
                    </w:rPr>
                    <w:lastRenderedPageBreak/>
                    <w:t>S</w:t>
                  </w:r>
                  <w:r w:rsidR="007A64CF">
                    <w:rPr>
                      <w:sz w:val="36"/>
                      <w:szCs w:val="36"/>
                    </w:rPr>
                    <w:t>chool Site and Premises</w:t>
                  </w:r>
                </w:p>
              </w:tc>
            </w:tr>
          </w:tbl>
          <w:tbl>
            <w:tblPr>
              <w:tblpPr w:leftFromText="180" w:rightFromText="180" w:vertAnchor="text" w:horzAnchor="margin" w:tblpY="99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408"/>
              <w:gridCol w:w="1144"/>
              <w:gridCol w:w="1149"/>
              <w:gridCol w:w="1376"/>
              <w:gridCol w:w="1331"/>
            </w:tblGrid>
            <w:tr w:rsidR="00BC3964" w:rsidRPr="00273E1B" w14:paraId="19E23F88" w14:textId="77777777" w:rsidTr="000C4441">
              <w:trPr>
                <w:trHeight w:val="142"/>
              </w:trPr>
              <w:tc>
                <w:tcPr>
                  <w:tcW w:w="654" w:type="dxa"/>
                  <w:shd w:val="clear" w:color="auto" w:fill="92D050"/>
                </w:tcPr>
                <w:p w14:paraId="3D7CECAE" w14:textId="77777777" w:rsidR="00BC3964" w:rsidRPr="00273E1B" w:rsidRDefault="00BC3964" w:rsidP="00BC3964">
                  <w:pPr>
                    <w:rPr>
                      <w:rFonts w:ascii="Arial" w:hAnsi="Arial" w:cs="Arial"/>
                      <w:b/>
                      <w:sz w:val="18"/>
                      <w:szCs w:val="18"/>
                    </w:rPr>
                  </w:pPr>
                </w:p>
              </w:tc>
              <w:tc>
                <w:tcPr>
                  <w:tcW w:w="2062" w:type="dxa"/>
                  <w:shd w:val="clear" w:color="auto" w:fill="92D050"/>
                </w:tcPr>
                <w:p w14:paraId="7C909BA2" w14:textId="77777777" w:rsidR="00BC3964" w:rsidRPr="00273E1B" w:rsidRDefault="00BC3964" w:rsidP="00BC3964">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14:paraId="52AFA08B" w14:textId="77777777" w:rsidR="00BC3964" w:rsidRPr="00273E1B" w:rsidRDefault="00BC3964" w:rsidP="00BC3964">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14:paraId="36AED6BA" w14:textId="77777777" w:rsidR="00BC3964" w:rsidRPr="00273E1B" w:rsidRDefault="00BC3964" w:rsidP="00BC3964">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14:paraId="6C707C6D" w14:textId="77777777" w:rsidR="00BC3964" w:rsidRDefault="00BC3964" w:rsidP="00BC3964">
                  <w:pPr>
                    <w:rPr>
                      <w:rFonts w:ascii="Arial" w:hAnsi="Arial" w:cs="Arial"/>
                      <w:b/>
                      <w:sz w:val="18"/>
                      <w:szCs w:val="18"/>
                    </w:rPr>
                  </w:pPr>
                  <w:r>
                    <w:rPr>
                      <w:rFonts w:ascii="Arial" w:hAnsi="Arial" w:cs="Arial"/>
                      <w:b/>
                      <w:sz w:val="18"/>
                      <w:szCs w:val="18"/>
                    </w:rPr>
                    <w:t>Monitoring/</w:t>
                  </w:r>
                </w:p>
                <w:p w14:paraId="32626027" w14:textId="77777777" w:rsidR="00BC3964" w:rsidRPr="00273E1B" w:rsidRDefault="00BC3964" w:rsidP="00BC3964">
                  <w:pPr>
                    <w:rPr>
                      <w:rFonts w:ascii="Arial" w:hAnsi="Arial" w:cs="Arial"/>
                      <w:b/>
                      <w:sz w:val="18"/>
                      <w:szCs w:val="18"/>
                    </w:rPr>
                  </w:pPr>
                  <w:r>
                    <w:rPr>
                      <w:rFonts w:ascii="Arial" w:hAnsi="Arial" w:cs="Arial"/>
                      <w:b/>
                      <w:sz w:val="18"/>
                      <w:szCs w:val="18"/>
                    </w:rPr>
                    <w:t>Evaluation</w:t>
                  </w:r>
                </w:p>
              </w:tc>
              <w:tc>
                <w:tcPr>
                  <w:tcW w:w="1144" w:type="dxa"/>
                  <w:shd w:val="clear" w:color="auto" w:fill="92D050"/>
                </w:tcPr>
                <w:p w14:paraId="030F8A12" w14:textId="77777777" w:rsidR="00BC3964" w:rsidRPr="00273E1B" w:rsidRDefault="00BC3964" w:rsidP="00BC3964">
                  <w:pPr>
                    <w:rPr>
                      <w:rFonts w:ascii="Arial" w:hAnsi="Arial" w:cs="Arial"/>
                      <w:b/>
                      <w:sz w:val="18"/>
                      <w:szCs w:val="18"/>
                    </w:rPr>
                  </w:pPr>
                  <w:r>
                    <w:rPr>
                      <w:rFonts w:ascii="Arial" w:hAnsi="Arial" w:cs="Arial"/>
                      <w:b/>
                      <w:sz w:val="18"/>
                      <w:szCs w:val="18"/>
                    </w:rPr>
                    <w:t>Cost</w:t>
                  </w:r>
                </w:p>
              </w:tc>
              <w:tc>
                <w:tcPr>
                  <w:tcW w:w="1149" w:type="dxa"/>
                  <w:shd w:val="clear" w:color="auto" w:fill="92D050"/>
                </w:tcPr>
                <w:p w14:paraId="0630761C" w14:textId="77777777" w:rsidR="00BC3964" w:rsidRDefault="00BC3964" w:rsidP="00BC3964">
                  <w:pPr>
                    <w:rPr>
                      <w:rFonts w:ascii="Arial" w:hAnsi="Arial" w:cs="Arial"/>
                      <w:b/>
                      <w:sz w:val="18"/>
                      <w:szCs w:val="18"/>
                    </w:rPr>
                  </w:pPr>
                  <w:r>
                    <w:rPr>
                      <w:rFonts w:ascii="Arial" w:hAnsi="Arial" w:cs="Arial"/>
                      <w:b/>
                      <w:sz w:val="18"/>
                      <w:szCs w:val="18"/>
                    </w:rPr>
                    <w:t>Person(s) Leading</w:t>
                  </w:r>
                </w:p>
              </w:tc>
              <w:tc>
                <w:tcPr>
                  <w:tcW w:w="1376" w:type="dxa"/>
                  <w:shd w:val="clear" w:color="auto" w:fill="92D050"/>
                </w:tcPr>
                <w:p w14:paraId="0C2FD20A" w14:textId="77777777" w:rsidR="00BC3964" w:rsidRPr="00273E1B" w:rsidRDefault="00BC3964" w:rsidP="00BC3964">
                  <w:pPr>
                    <w:rPr>
                      <w:rFonts w:ascii="Arial" w:hAnsi="Arial" w:cs="Arial"/>
                      <w:b/>
                      <w:sz w:val="18"/>
                      <w:szCs w:val="18"/>
                    </w:rPr>
                  </w:pPr>
                  <w:r>
                    <w:rPr>
                      <w:rFonts w:ascii="Arial" w:hAnsi="Arial" w:cs="Arial"/>
                      <w:b/>
                      <w:sz w:val="18"/>
                      <w:szCs w:val="18"/>
                    </w:rPr>
                    <w:t>Milestones</w:t>
                  </w:r>
                </w:p>
              </w:tc>
              <w:tc>
                <w:tcPr>
                  <w:tcW w:w="1331" w:type="dxa"/>
                  <w:shd w:val="clear" w:color="auto" w:fill="92D050"/>
                </w:tcPr>
                <w:p w14:paraId="21998724" w14:textId="77777777" w:rsidR="00BC3964" w:rsidRPr="00273E1B" w:rsidRDefault="00BC3964" w:rsidP="00BC3964">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BC3964" w:rsidRPr="00273E1B" w14:paraId="33C45F6D" w14:textId="77777777" w:rsidTr="000C4441">
              <w:trPr>
                <w:trHeight w:val="1199"/>
              </w:trPr>
              <w:tc>
                <w:tcPr>
                  <w:tcW w:w="654" w:type="dxa"/>
                  <w:shd w:val="clear" w:color="auto" w:fill="auto"/>
                </w:tcPr>
                <w:p w14:paraId="17AC13FC" w14:textId="0C9B42BE" w:rsidR="00BC3964" w:rsidRPr="004B29B6" w:rsidRDefault="00BC3964" w:rsidP="00BC3964">
                  <w:pPr>
                    <w:rPr>
                      <w:rFonts w:ascii="Arial Narrow" w:hAnsi="Arial Narrow" w:cs="Arial"/>
                      <w:sz w:val="20"/>
                      <w:szCs w:val="20"/>
                    </w:rPr>
                  </w:pPr>
                  <w:r>
                    <w:rPr>
                      <w:rFonts w:ascii="Arial Narrow" w:hAnsi="Arial Narrow" w:cs="Arial"/>
                      <w:sz w:val="20"/>
                      <w:szCs w:val="20"/>
                    </w:rPr>
                    <w:t>8.1</w:t>
                  </w:r>
                </w:p>
              </w:tc>
              <w:tc>
                <w:tcPr>
                  <w:tcW w:w="2062" w:type="dxa"/>
                  <w:shd w:val="clear" w:color="auto" w:fill="auto"/>
                </w:tcPr>
                <w:p w14:paraId="62411F0D" w14:textId="443836A6" w:rsidR="00BC3964" w:rsidRPr="00BC3964" w:rsidRDefault="00BC3964" w:rsidP="001A4F42">
                  <w:pPr>
                    <w:rPr>
                      <w:rFonts w:ascii="Arial Narrow" w:hAnsi="Arial Narrow" w:cs="Arial"/>
                      <w:sz w:val="20"/>
                      <w:szCs w:val="20"/>
                    </w:rPr>
                  </w:pPr>
                  <w:r w:rsidRPr="00BC3964">
                    <w:rPr>
                      <w:rFonts w:ascii="Arial Narrow" w:hAnsi="Arial Narrow" w:cs="Arial"/>
                      <w:sz w:val="20"/>
                      <w:szCs w:val="20"/>
                    </w:rPr>
                    <w:t xml:space="preserve">To </w:t>
                  </w:r>
                  <w:r w:rsidR="00CA0BC8">
                    <w:rPr>
                      <w:rFonts w:ascii="Arial Narrow" w:hAnsi="Arial Narrow" w:cs="Arial"/>
                      <w:sz w:val="20"/>
                      <w:szCs w:val="20"/>
                    </w:rPr>
                    <w:t xml:space="preserve">develop </w:t>
                  </w:r>
                  <w:r w:rsidR="001A4F42">
                    <w:rPr>
                      <w:rFonts w:ascii="Arial Narrow" w:hAnsi="Arial Narrow" w:cs="Arial"/>
                      <w:sz w:val="20"/>
                      <w:szCs w:val="20"/>
                    </w:rPr>
                    <w:t xml:space="preserve">KS1 undercover area </w:t>
                  </w:r>
                </w:p>
              </w:tc>
              <w:tc>
                <w:tcPr>
                  <w:tcW w:w="2752" w:type="dxa"/>
                  <w:shd w:val="clear" w:color="auto" w:fill="auto"/>
                </w:tcPr>
                <w:p w14:paraId="3B954EC7" w14:textId="7330B2F9" w:rsidR="001A4F42" w:rsidRDefault="001A4F42" w:rsidP="00ED0CF0">
                  <w:pPr>
                    <w:pStyle w:val="ListParagraph"/>
                    <w:numPr>
                      <w:ilvl w:val="0"/>
                      <w:numId w:val="31"/>
                    </w:numPr>
                    <w:rPr>
                      <w:rFonts w:ascii="Arial Narrow" w:hAnsi="Arial Narrow" w:cs="Arial"/>
                      <w:sz w:val="20"/>
                      <w:szCs w:val="20"/>
                    </w:rPr>
                  </w:pPr>
                  <w:r>
                    <w:rPr>
                      <w:rFonts w:ascii="Arial Narrow" w:hAnsi="Arial Narrow" w:cs="Arial"/>
                      <w:sz w:val="20"/>
                      <w:szCs w:val="20"/>
                    </w:rPr>
                    <w:t>Awaiting final approval LCVAP funding Diocese</w:t>
                  </w:r>
                </w:p>
                <w:p w14:paraId="4D82E44D" w14:textId="77777777" w:rsidR="00CA0BC8" w:rsidRDefault="00CA0BC8" w:rsidP="00ED0CF0">
                  <w:pPr>
                    <w:pStyle w:val="ListParagraph"/>
                    <w:numPr>
                      <w:ilvl w:val="0"/>
                      <w:numId w:val="31"/>
                    </w:numPr>
                    <w:rPr>
                      <w:rFonts w:ascii="Arial Narrow" w:hAnsi="Arial Narrow" w:cs="Arial"/>
                      <w:sz w:val="20"/>
                      <w:szCs w:val="20"/>
                    </w:rPr>
                  </w:pPr>
                  <w:r>
                    <w:rPr>
                      <w:rFonts w:ascii="Arial Narrow" w:hAnsi="Arial Narrow" w:cs="Arial"/>
                      <w:sz w:val="20"/>
                      <w:szCs w:val="20"/>
                    </w:rPr>
                    <w:t>Quotes obtained and design agreed,</w:t>
                  </w:r>
                </w:p>
                <w:p w14:paraId="29CD8F84" w14:textId="77777777" w:rsidR="00CA0BC8" w:rsidRDefault="00CA0BC8" w:rsidP="00ED0CF0">
                  <w:pPr>
                    <w:pStyle w:val="ListParagraph"/>
                    <w:numPr>
                      <w:ilvl w:val="0"/>
                      <w:numId w:val="31"/>
                    </w:numPr>
                    <w:rPr>
                      <w:rFonts w:ascii="Arial Narrow" w:hAnsi="Arial Narrow" w:cs="Arial"/>
                      <w:sz w:val="20"/>
                      <w:szCs w:val="20"/>
                    </w:rPr>
                  </w:pPr>
                  <w:r>
                    <w:rPr>
                      <w:rFonts w:ascii="Arial Narrow" w:hAnsi="Arial Narrow" w:cs="Arial"/>
                      <w:sz w:val="20"/>
                      <w:szCs w:val="20"/>
                    </w:rPr>
                    <w:t>Order placed and install arranged</w:t>
                  </w:r>
                </w:p>
                <w:p w14:paraId="7D026B25" w14:textId="4D3E0B5B" w:rsidR="00BC3964" w:rsidRPr="00BC3964" w:rsidRDefault="00CA0BC8" w:rsidP="00ED0CF0">
                  <w:pPr>
                    <w:pStyle w:val="ListParagraph"/>
                    <w:numPr>
                      <w:ilvl w:val="0"/>
                      <w:numId w:val="31"/>
                    </w:numPr>
                    <w:rPr>
                      <w:rFonts w:ascii="Arial Narrow" w:hAnsi="Arial Narrow" w:cs="Arial"/>
                      <w:sz w:val="20"/>
                      <w:szCs w:val="20"/>
                    </w:rPr>
                  </w:pPr>
                  <w:r>
                    <w:rPr>
                      <w:rFonts w:ascii="Arial Narrow" w:hAnsi="Arial Narrow" w:cs="Arial"/>
                      <w:sz w:val="20"/>
                      <w:szCs w:val="20"/>
                    </w:rPr>
                    <w:t>Install complete and official opening arranged by January 2018</w:t>
                  </w:r>
                </w:p>
              </w:tc>
              <w:tc>
                <w:tcPr>
                  <w:tcW w:w="2720" w:type="dxa"/>
                  <w:shd w:val="clear" w:color="auto" w:fill="auto"/>
                </w:tcPr>
                <w:p w14:paraId="14484182" w14:textId="2A6FD760" w:rsidR="00BC3964" w:rsidRPr="00BC3964" w:rsidRDefault="00CA0BC8" w:rsidP="001A4F42">
                  <w:pPr>
                    <w:rPr>
                      <w:rFonts w:ascii="Arial Narrow" w:hAnsi="Arial Narrow" w:cs="Arial"/>
                      <w:b/>
                      <w:sz w:val="20"/>
                      <w:szCs w:val="20"/>
                    </w:rPr>
                  </w:pPr>
                  <w:r>
                    <w:rPr>
                      <w:rFonts w:ascii="Arial Narrow" w:hAnsi="Arial Narrow" w:cs="Arial"/>
                      <w:b/>
                      <w:sz w:val="20"/>
                      <w:szCs w:val="20"/>
                    </w:rPr>
                    <w:t>Much improved learning space for KS1 class</w:t>
                  </w:r>
                  <w:r w:rsidR="00BC3964">
                    <w:rPr>
                      <w:rFonts w:ascii="Arial Narrow" w:hAnsi="Arial Narrow" w:cs="Arial"/>
                      <w:b/>
                      <w:sz w:val="20"/>
                      <w:szCs w:val="20"/>
                    </w:rPr>
                    <w:t xml:space="preserve"> </w:t>
                  </w:r>
                </w:p>
              </w:tc>
              <w:tc>
                <w:tcPr>
                  <w:tcW w:w="1408" w:type="dxa"/>
                  <w:shd w:val="clear" w:color="auto" w:fill="auto"/>
                </w:tcPr>
                <w:p w14:paraId="3305CE67" w14:textId="5FE32BC3" w:rsidR="00BC3964" w:rsidRPr="004B29B6" w:rsidRDefault="00CA0BC8" w:rsidP="00BC3964">
                  <w:pPr>
                    <w:jc w:val="center"/>
                    <w:rPr>
                      <w:rFonts w:ascii="Arial Narrow" w:hAnsi="Arial Narrow" w:cs="Arial"/>
                      <w:sz w:val="20"/>
                      <w:szCs w:val="20"/>
                    </w:rPr>
                  </w:pPr>
                  <w:r>
                    <w:rPr>
                      <w:rFonts w:ascii="Arial Narrow" w:hAnsi="Arial Narrow" w:cs="Arial"/>
                      <w:sz w:val="20"/>
                      <w:szCs w:val="20"/>
                    </w:rPr>
                    <w:t>EHT/HOS</w:t>
                  </w:r>
                </w:p>
              </w:tc>
              <w:tc>
                <w:tcPr>
                  <w:tcW w:w="1144" w:type="dxa"/>
                  <w:shd w:val="clear" w:color="auto" w:fill="auto"/>
                </w:tcPr>
                <w:p w14:paraId="00CC0569" w14:textId="32751688" w:rsidR="00BC3964" w:rsidRPr="004B29B6" w:rsidRDefault="00BC3964" w:rsidP="001A4F42">
                  <w:pPr>
                    <w:rPr>
                      <w:rFonts w:ascii="Arial Narrow" w:hAnsi="Arial Narrow" w:cs="Arial"/>
                      <w:sz w:val="20"/>
                      <w:szCs w:val="20"/>
                    </w:rPr>
                  </w:pPr>
                  <w:r>
                    <w:rPr>
                      <w:rFonts w:ascii="Arial Narrow" w:hAnsi="Arial Narrow" w:cs="Arial"/>
                      <w:sz w:val="20"/>
                      <w:szCs w:val="20"/>
                    </w:rPr>
                    <w:t>£</w:t>
                  </w:r>
                  <w:r w:rsidR="001A4F42">
                    <w:rPr>
                      <w:rFonts w:ascii="Arial Narrow" w:hAnsi="Arial Narrow" w:cs="Arial"/>
                      <w:sz w:val="20"/>
                      <w:szCs w:val="20"/>
                    </w:rPr>
                    <w:t>80</w:t>
                  </w:r>
                  <w:r>
                    <w:rPr>
                      <w:rFonts w:ascii="Arial Narrow" w:hAnsi="Arial Narrow" w:cs="Arial"/>
                      <w:sz w:val="20"/>
                      <w:szCs w:val="20"/>
                    </w:rPr>
                    <w:t xml:space="preserve">k provided by </w:t>
                  </w:r>
                  <w:r w:rsidR="00CA0BC8">
                    <w:rPr>
                      <w:rFonts w:ascii="Arial Narrow" w:hAnsi="Arial Narrow" w:cs="Arial"/>
                      <w:sz w:val="20"/>
                      <w:szCs w:val="20"/>
                    </w:rPr>
                    <w:t>DFC</w:t>
                  </w:r>
                  <w:r w:rsidR="001A4F42">
                    <w:rPr>
                      <w:rFonts w:ascii="Arial Narrow" w:hAnsi="Arial Narrow" w:cs="Arial"/>
                      <w:sz w:val="20"/>
                      <w:szCs w:val="20"/>
                    </w:rPr>
                    <w:t>/LCVAP</w:t>
                  </w:r>
                </w:p>
              </w:tc>
              <w:tc>
                <w:tcPr>
                  <w:tcW w:w="1149" w:type="dxa"/>
                </w:tcPr>
                <w:p w14:paraId="2DF84544" w14:textId="6C9B1116" w:rsidR="00BC3964" w:rsidRPr="001948F3" w:rsidRDefault="00CA0BC8" w:rsidP="00BC3964">
                  <w:pPr>
                    <w:rPr>
                      <w:rFonts w:ascii="Arial Narrow" w:hAnsi="Arial Narrow" w:cs="Arial"/>
                      <w:sz w:val="20"/>
                      <w:szCs w:val="20"/>
                    </w:rPr>
                  </w:pPr>
                  <w:r>
                    <w:rPr>
                      <w:rFonts w:ascii="Arial Narrow" w:hAnsi="Arial Narrow" w:cs="Arial"/>
                      <w:sz w:val="20"/>
                      <w:szCs w:val="20"/>
                    </w:rPr>
                    <w:t>HOS</w:t>
                  </w:r>
                </w:p>
              </w:tc>
              <w:tc>
                <w:tcPr>
                  <w:tcW w:w="1376" w:type="dxa"/>
                  <w:shd w:val="clear" w:color="auto" w:fill="auto"/>
                </w:tcPr>
                <w:p w14:paraId="28861D6B" w14:textId="348ABB1A" w:rsidR="00BC3964" w:rsidRPr="00A30944" w:rsidRDefault="00A0614B" w:rsidP="00CA0BC8">
                  <w:pPr>
                    <w:rPr>
                      <w:rFonts w:ascii="Arial Narrow" w:hAnsi="Arial Narrow" w:cs="Arial"/>
                      <w:sz w:val="20"/>
                      <w:szCs w:val="20"/>
                    </w:rPr>
                  </w:pPr>
                  <w:r>
                    <w:rPr>
                      <w:rFonts w:ascii="Arial Narrow" w:hAnsi="Arial Narrow" w:cs="Arial"/>
                      <w:sz w:val="20"/>
                      <w:szCs w:val="20"/>
                    </w:rPr>
                    <w:t xml:space="preserve">All in use by </w:t>
                  </w:r>
                  <w:r w:rsidR="001A4F42">
                    <w:rPr>
                      <w:rFonts w:ascii="Arial Narrow" w:hAnsi="Arial Narrow" w:cs="Arial"/>
                      <w:sz w:val="20"/>
                      <w:szCs w:val="20"/>
                    </w:rPr>
                    <w:t>Spring 2019</w:t>
                  </w:r>
                </w:p>
              </w:tc>
              <w:tc>
                <w:tcPr>
                  <w:tcW w:w="1331" w:type="dxa"/>
                  <w:shd w:val="clear" w:color="auto" w:fill="auto"/>
                </w:tcPr>
                <w:p w14:paraId="3C235D70" w14:textId="00AE8DC0" w:rsidR="00FF7833" w:rsidRPr="00FF7833" w:rsidRDefault="00FF7833" w:rsidP="00BC3964">
                  <w:pPr>
                    <w:rPr>
                      <w:rFonts w:ascii="Arial Narrow" w:hAnsi="Arial Narrow" w:cs="Arial"/>
                      <w:color w:val="0070C0"/>
                      <w:sz w:val="16"/>
                      <w:szCs w:val="16"/>
                    </w:rPr>
                  </w:pPr>
                </w:p>
              </w:tc>
            </w:tr>
            <w:tr w:rsidR="00BC3964" w:rsidRPr="00273E1B" w14:paraId="084C9C7B" w14:textId="77777777" w:rsidTr="000C4441">
              <w:trPr>
                <w:trHeight w:val="1199"/>
              </w:trPr>
              <w:tc>
                <w:tcPr>
                  <w:tcW w:w="654" w:type="dxa"/>
                  <w:shd w:val="clear" w:color="auto" w:fill="auto"/>
                </w:tcPr>
                <w:p w14:paraId="0F8DB091" w14:textId="69FC0547" w:rsidR="00BC3964" w:rsidRDefault="00BC3964" w:rsidP="00BC3964">
                  <w:pPr>
                    <w:rPr>
                      <w:rFonts w:ascii="Arial Narrow" w:hAnsi="Arial Narrow" w:cs="Arial"/>
                      <w:sz w:val="20"/>
                      <w:szCs w:val="20"/>
                    </w:rPr>
                  </w:pPr>
                  <w:r>
                    <w:rPr>
                      <w:rFonts w:ascii="Arial Narrow" w:hAnsi="Arial Narrow" w:cs="Arial"/>
                      <w:sz w:val="20"/>
                      <w:szCs w:val="20"/>
                    </w:rPr>
                    <w:t>8.2</w:t>
                  </w:r>
                </w:p>
              </w:tc>
              <w:tc>
                <w:tcPr>
                  <w:tcW w:w="2062" w:type="dxa"/>
                  <w:shd w:val="clear" w:color="auto" w:fill="auto"/>
                </w:tcPr>
                <w:p w14:paraId="49BB6798" w14:textId="0BA99A7B" w:rsidR="00A0614B" w:rsidRPr="001948F3" w:rsidRDefault="00CA0BC8" w:rsidP="00BC3964">
                  <w:pPr>
                    <w:rPr>
                      <w:rFonts w:ascii="Arial Narrow" w:hAnsi="Arial Narrow" w:cs="Arial"/>
                      <w:sz w:val="20"/>
                      <w:szCs w:val="20"/>
                    </w:rPr>
                  </w:pPr>
                  <w:r>
                    <w:rPr>
                      <w:rFonts w:ascii="Arial Narrow" w:hAnsi="Arial Narrow" w:cs="Arial"/>
                      <w:sz w:val="20"/>
                      <w:szCs w:val="20"/>
                    </w:rPr>
                    <w:t>To renew ICT contract</w:t>
                  </w:r>
                </w:p>
              </w:tc>
              <w:tc>
                <w:tcPr>
                  <w:tcW w:w="2752" w:type="dxa"/>
                  <w:shd w:val="clear" w:color="auto" w:fill="auto"/>
                </w:tcPr>
                <w:p w14:paraId="573562B8" w14:textId="67390218" w:rsidR="00A0614B" w:rsidRPr="00A0614B" w:rsidRDefault="00CA0BC8" w:rsidP="001A4F42">
                  <w:pPr>
                    <w:pStyle w:val="ListParagraph"/>
                    <w:numPr>
                      <w:ilvl w:val="0"/>
                      <w:numId w:val="32"/>
                    </w:numPr>
                    <w:rPr>
                      <w:rFonts w:ascii="Arial Narrow" w:hAnsi="Arial Narrow" w:cs="Arial"/>
                      <w:sz w:val="20"/>
                      <w:szCs w:val="20"/>
                    </w:rPr>
                  </w:pPr>
                  <w:r>
                    <w:rPr>
                      <w:rFonts w:ascii="Arial Narrow" w:hAnsi="Arial Narrow" w:cs="Arial"/>
                      <w:sz w:val="20"/>
                      <w:szCs w:val="20"/>
                    </w:rPr>
                    <w:t>Discussions with</w:t>
                  </w:r>
                  <w:r w:rsidR="001A4F42">
                    <w:rPr>
                      <w:rFonts w:ascii="Arial Narrow" w:hAnsi="Arial Narrow" w:cs="Arial"/>
                      <w:sz w:val="20"/>
                      <w:szCs w:val="20"/>
                    </w:rPr>
                    <w:t xml:space="preserve"> RM through DNEAT</w:t>
                  </w:r>
                </w:p>
              </w:tc>
              <w:tc>
                <w:tcPr>
                  <w:tcW w:w="2720" w:type="dxa"/>
                  <w:shd w:val="clear" w:color="auto" w:fill="auto"/>
                </w:tcPr>
                <w:p w14:paraId="78B7DE07" w14:textId="728AB94D" w:rsidR="00A0614B" w:rsidRPr="00A0614B" w:rsidRDefault="00CA0BC8" w:rsidP="00A0614B">
                  <w:pPr>
                    <w:rPr>
                      <w:rFonts w:ascii="Arial Narrow" w:hAnsi="Arial Narrow" w:cs="Arial"/>
                      <w:b/>
                      <w:sz w:val="20"/>
                      <w:szCs w:val="20"/>
                    </w:rPr>
                  </w:pPr>
                  <w:r>
                    <w:rPr>
                      <w:rFonts w:ascii="Arial Narrow" w:hAnsi="Arial Narrow" w:cs="Arial"/>
                      <w:b/>
                      <w:sz w:val="20"/>
                      <w:szCs w:val="20"/>
                    </w:rPr>
                    <w:t>Much improved IT provision across school in both offices and classroom</w:t>
                  </w:r>
                </w:p>
              </w:tc>
              <w:tc>
                <w:tcPr>
                  <w:tcW w:w="1408" w:type="dxa"/>
                  <w:shd w:val="clear" w:color="auto" w:fill="auto"/>
                </w:tcPr>
                <w:p w14:paraId="40CDB152" w14:textId="259A5BA0" w:rsidR="00BC3964" w:rsidRPr="004B29B6" w:rsidRDefault="00CA0BC8" w:rsidP="00BC3964">
                  <w:pPr>
                    <w:jc w:val="center"/>
                    <w:rPr>
                      <w:rFonts w:ascii="Arial Narrow" w:hAnsi="Arial Narrow" w:cs="Arial"/>
                      <w:sz w:val="20"/>
                      <w:szCs w:val="20"/>
                    </w:rPr>
                  </w:pPr>
                  <w:r>
                    <w:rPr>
                      <w:rFonts w:ascii="Arial Narrow" w:hAnsi="Arial Narrow" w:cs="Arial"/>
                      <w:sz w:val="20"/>
                      <w:szCs w:val="20"/>
                    </w:rPr>
                    <w:t>EHT</w:t>
                  </w:r>
                </w:p>
              </w:tc>
              <w:tc>
                <w:tcPr>
                  <w:tcW w:w="1144" w:type="dxa"/>
                  <w:shd w:val="clear" w:color="auto" w:fill="auto"/>
                </w:tcPr>
                <w:p w14:paraId="2E187D84" w14:textId="2DB9CF42" w:rsidR="00A0614B" w:rsidRPr="004B29B6" w:rsidRDefault="00CA0BC8" w:rsidP="00BC3964">
                  <w:pPr>
                    <w:rPr>
                      <w:rFonts w:ascii="Arial Narrow" w:hAnsi="Arial Narrow" w:cs="Arial"/>
                      <w:sz w:val="20"/>
                      <w:szCs w:val="20"/>
                    </w:rPr>
                  </w:pPr>
                  <w:r>
                    <w:rPr>
                      <w:rFonts w:ascii="Arial Narrow" w:hAnsi="Arial Narrow" w:cs="Arial"/>
                      <w:sz w:val="20"/>
                      <w:szCs w:val="20"/>
                    </w:rPr>
                    <w:t>TBA</w:t>
                  </w:r>
                </w:p>
              </w:tc>
              <w:tc>
                <w:tcPr>
                  <w:tcW w:w="1149" w:type="dxa"/>
                </w:tcPr>
                <w:p w14:paraId="7C940BEA" w14:textId="4C50F16A" w:rsidR="00BC3964" w:rsidRPr="001948F3" w:rsidRDefault="00CA0BC8" w:rsidP="00BC3964">
                  <w:pPr>
                    <w:rPr>
                      <w:rFonts w:ascii="Arial Narrow" w:hAnsi="Arial Narrow" w:cs="Arial"/>
                      <w:sz w:val="20"/>
                      <w:szCs w:val="20"/>
                    </w:rPr>
                  </w:pPr>
                  <w:r>
                    <w:rPr>
                      <w:rFonts w:ascii="Arial Narrow" w:hAnsi="Arial Narrow" w:cs="Arial"/>
                      <w:sz w:val="20"/>
                      <w:szCs w:val="20"/>
                    </w:rPr>
                    <w:t>EHT</w:t>
                  </w:r>
                </w:p>
              </w:tc>
              <w:tc>
                <w:tcPr>
                  <w:tcW w:w="1376" w:type="dxa"/>
                  <w:shd w:val="clear" w:color="auto" w:fill="auto"/>
                </w:tcPr>
                <w:p w14:paraId="5699FD7A" w14:textId="0696BE53" w:rsidR="00A0614B" w:rsidRPr="00A30944" w:rsidRDefault="001A4F42" w:rsidP="001E3DAD">
                  <w:pPr>
                    <w:rPr>
                      <w:rFonts w:ascii="Arial Narrow" w:hAnsi="Arial Narrow" w:cs="Arial"/>
                      <w:sz w:val="20"/>
                      <w:szCs w:val="20"/>
                    </w:rPr>
                  </w:pPr>
                  <w:r>
                    <w:rPr>
                      <w:rFonts w:ascii="Arial Narrow" w:hAnsi="Arial Narrow" w:cs="Arial"/>
                      <w:sz w:val="20"/>
                      <w:szCs w:val="20"/>
                    </w:rPr>
                    <w:t>For New budget year April 2019</w:t>
                  </w:r>
                </w:p>
              </w:tc>
              <w:tc>
                <w:tcPr>
                  <w:tcW w:w="1331" w:type="dxa"/>
                  <w:shd w:val="clear" w:color="auto" w:fill="auto"/>
                </w:tcPr>
                <w:p w14:paraId="6C9E19B1" w14:textId="4380B05A" w:rsidR="000D443D" w:rsidRPr="005D7566" w:rsidRDefault="000D443D" w:rsidP="00BC3964">
                  <w:pPr>
                    <w:rPr>
                      <w:rFonts w:ascii="Arial Narrow" w:hAnsi="Arial Narrow" w:cs="Arial"/>
                      <w:b/>
                      <w:color w:val="00B050"/>
                      <w:sz w:val="20"/>
                      <w:szCs w:val="20"/>
                    </w:rPr>
                  </w:pPr>
                </w:p>
              </w:tc>
            </w:tr>
            <w:tr w:rsidR="00A0614B" w:rsidRPr="00273E1B" w14:paraId="7AC8B7C6" w14:textId="77777777" w:rsidTr="000C4441">
              <w:trPr>
                <w:trHeight w:val="1199"/>
              </w:trPr>
              <w:tc>
                <w:tcPr>
                  <w:tcW w:w="654" w:type="dxa"/>
                  <w:shd w:val="clear" w:color="auto" w:fill="auto"/>
                </w:tcPr>
                <w:p w14:paraId="4A41DD99" w14:textId="6B23FF42" w:rsidR="00A0614B" w:rsidRDefault="00A0614B" w:rsidP="00BC3964">
                  <w:pPr>
                    <w:rPr>
                      <w:rFonts w:ascii="Arial Narrow" w:hAnsi="Arial Narrow" w:cs="Arial"/>
                      <w:sz w:val="20"/>
                      <w:szCs w:val="20"/>
                    </w:rPr>
                  </w:pPr>
                  <w:r>
                    <w:rPr>
                      <w:rFonts w:ascii="Arial Narrow" w:hAnsi="Arial Narrow" w:cs="Arial"/>
                      <w:sz w:val="20"/>
                      <w:szCs w:val="20"/>
                    </w:rPr>
                    <w:t>8.3</w:t>
                  </w:r>
                </w:p>
              </w:tc>
              <w:tc>
                <w:tcPr>
                  <w:tcW w:w="2062" w:type="dxa"/>
                  <w:shd w:val="clear" w:color="auto" w:fill="auto"/>
                </w:tcPr>
                <w:p w14:paraId="5BDF1D3B" w14:textId="4719E298" w:rsidR="00A0614B" w:rsidRDefault="00A0614B" w:rsidP="00BC3964">
                  <w:pPr>
                    <w:rPr>
                      <w:rFonts w:ascii="Arial Narrow" w:hAnsi="Arial Narrow" w:cs="Arial"/>
                      <w:sz w:val="20"/>
                      <w:szCs w:val="20"/>
                    </w:rPr>
                  </w:pPr>
                  <w:r>
                    <w:rPr>
                      <w:rFonts w:ascii="Arial Narrow" w:hAnsi="Arial Narrow" w:cs="Arial"/>
                      <w:sz w:val="20"/>
                      <w:szCs w:val="20"/>
                    </w:rPr>
                    <w:t>To upgrade ICT equipment</w:t>
                  </w:r>
                </w:p>
              </w:tc>
              <w:tc>
                <w:tcPr>
                  <w:tcW w:w="2752" w:type="dxa"/>
                  <w:shd w:val="clear" w:color="auto" w:fill="auto"/>
                </w:tcPr>
                <w:p w14:paraId="60102C53" w14:textId="2E9A61A4" w:rsidR="001A4F42" w:rsidRDefault="00A0614B" w:rsidP="00ED0CF0">
                  <w:pPr>
                    <w:pStyle w:val="ListParagraph"/>
                    <w:numPr>
                      <w:ilvl w:val="0"/>
                      <w:numId w:val="34"/>
                    </w:numPr>
                    <w:rPr>
                      <w:rFonts w:ascii="Arial Narrow" w:hAnsi="Arial Narrow" w:cs="Arial"/>
                      <w:sz w:val="20"/>
                      <w:szCs w:val="20"/>
                    </w:rPr>
                  </w:pPr>
                  <w:r>
                    <w:rPr>
                      <w:rFonts w:ascii="Arial Narrow" w:hAnsi="Arial Narrow" w:cs="Arial"/>
                      <w:sz w:val="20"/>
                      <w:szCs w:val="20"/>
                    </w:rPr>
                    <w:t>To purchase new</w:t>
                  </w:r>
                  <w:r w:rsidR="00FF5403">
                    <w:rPr>
                      <w:rFonts w:ascii="Arial Narrow" w:hAnsi="Arial Narrow" w:cs="Arial"/>
                      <w:sz w:val="20"/>
                      <w:szCs w:val="20"/>
                    </w:rPr>
                    <w:t xml:space="preserve"> </w:t>
                  </w:r>
                  <w:r w:rsidR="001A4F42">
                    <w:rPr>
                      <w:rFonts w:ascii="Arial Narrow" w:hAnsi="Arial Narrow" w:cs="Arial"/>
                      <w:sz w:val="20"/>
                      <w:szCs w:val="20"/>
                    </w:rPr>
                    <w:t>chromebo</w:t>
                  </w:r>
                  <w:r w:rsidR="00FF5403">
                    <w:rPr>
                      <w:rFonts w:ascii="Arial Narrow" w:hAnsi="Arial Narrow" w:cs="Arial"/>
                      <w:sz w:val="20"/>
                      <w:szCs w:val="20"/>
                    </w:rPr>
                    <w:t>o</w:t>
                  </w:r>
                  <w:r w:rsidR="001A4F42">
                    <w:rPr>
                      <w:rFonts w:ascii="Arial Narrow" w:hAnsi="Arial Narrow" w:cs="Arial"/>
                      <w:sz w:val="20"/>
                      <w:szCs w:val="20"/>
                    </w:rPr>
                    <w:t>ks</w:t>
                  </w:r>
                </w:p>
                <w:p w14:paraId="05B423B1" w14:textId="77777777" w:rsidR="001A4F42" w:rsidRPr="001A4F42" w:rsidRDefault="001A4F42" w:rsidP="001A4F42">
                  <w:pPr>
                    <w:ind w:left="360"/>
                    <w:rPr>
                      <w:rFonts w:ascii="Arial Narrow" w:hAnsi="Arial Narrow" w:cs="Arial"/>
                      <w:sz w:val="20"/>
                      <w:szCs w:val="20"/>
                    </w:rPr>
                  </w:pPr>
                  <w:r w:rsidRPr="001A4F42">
                    <w:rPr>
                      <w:rFonts w:ascii="Arial Narrow" w:hAnsi="Arial Narrow" w:cs="Arial"/>
                      <w:sz w:val="20"/>
                      <w:szCs w:val="20"/>
                    </w:rPr>
                    <w:t>For sharing in all years.</w:t>
                  </w:r>
                </w:p>
                <w:p w14:paraId="19715ACB" w14:textId="5FD097D8" w:rsidR="00A0614B" w:rsidRPr="001A4F42" w:rsidRDefault="00A0614B" w:rsidP="001A4F42">
                  <w:pPr>
                    <w:ind w:left="360"/>
                    <w:rPr>
                      <w:rFonts w:ascii="Arial Narrow" w:hAnsi="Arial Narrow" w:cs="Arial"/>
                      <w:sz w:val="20"/>
                      <w:szCs w:val="20"/>
                    </w:rPr>
                  </w:pPr>
                </w:p>
              </w:tc>
              <w:tc>
                <w:tcPr>
                  <w:tcW w:w="2720" w:type="dxa"/>
                  <w:shd w:val="clear" w:color="auto" w:fill="auto"/>
                </w:tcPr>
                <w:p w14:paraId="2CB4E8FA" w14:textId="15FEDECD" w:rsidR="00A0614B" w:rsidRPr="00A0614B" w:rsidRDefault="00A0614B" w:rsidP="00A0614B">
                  <w:pPr>
                    <w:rPr>
                      <w:rFonts w:ascii="Arial Narrow" w:hAnsi="Arial Narrow" w:cs="Arial"/>
                      <w:b/>
                      <w:sz w:val="20"/>
                      <w:szCs w:val="20"/>
                    </w:rPr>
                  </w:pPr>
                  <w:r>
                    <w:rPr>
                      <w:rFonts w:ascii="Arial Narrow" w:hAnsi="Arial Narrow" w:cs="Arial"/>
                      <w:b/>
                      <w:sz w:val="20"/>
                      <w:szCs w:val="20"/>
                    </w:rPr>
                    <w:t>Pupils will have more opportunity to use IT related resources on tablets in classrooms, increasing cross curricular support.</w:t>
                  </w:r>
                </w:p>
              </w:tc>
              <w:tc>
                <w:tcPr>
                  <w:tcW w:w="1408" w:type="dxa"/>
                  <w:shd w:val="clear" w:color="auto" w:fill="auto"/>
                </w:tcPr>
                <w:p w14:paraId="335A8062" w14:textId="7FF7A51F" w:rsidR="00A0614B" w:rsidRDefault="00A0614B" w:rsidP="00BC3964">
                  <w:pPr>
                    <w:jc w:val="center"/>
                    <w:rPr>
                      <w:rFonts w:ascii="Arial Narrow" w:hAnsi="Arial Narrow" w:cs="Arial"/>
                      <w:sz w:val="20"/>
                      <w:szCs w:val="20"/>
                    </w:rPr>
                  </w:pPr>
                  <w:r>
                    <w:rPr>
                      <w:rFonts w:ascii="Arial Narrow" w:hAnsi="Arial Narrow" w:cs="Arial"/>
                      <w:sz w:val="20"/>
                      <w:szCs w:val="20"/>
                    </w:rPr>
                    <w:t>EHt/SLT</w:t>
                  </w:r>
                </w:p>
              </w:tc>
              <w:tc>
                <w:tcPr>
                  <w:tcW w:w="1144" w:type="dxa"/>
                  <w:shd w:val="clear" w:color="auto" w:fill="auto"/>
                </w:tcPr>
                <w:p w14:paraId="31FC06F8" w14:textId="79A01574" w:rsidR="00A0614B" w:rsidRDefault="00A0614B" w:rsidP="00BC3964">
                  <w:pPr>
                    <w:rPr>
                      <w:rFonts w:ascii="Arial Narrow" w:hAnsi="Arial Narrow" w:cs="Arial"/>
                      <w:sz w:val="20"/>
                      <w:szCs w:val="20"/>
                    </w:rPr>
                  </w:pPr>
                  <w:r>
                    <w:rPr>
                      <w:rFonts w:ascii="Arial Narrow" w:hAnsi="Arial Narrow" w:cs="Arial"/>
                      <w:sz w:val="20"/>
                      <w:szCs w:val="20"/>
                    </w:rPr>
                    <w:t>£5K</w:t>
                  </w:r>
                </w:p>
              </w:tc>
              <w:tc>
                <w:tcPr>
                  <w:tcW w:w="1149" w:type="dxa"/>
                </w:tcPr>
                <w:p w14:paraId="2CA429FE" w14:textId="3319FF41" w:rsidR="00A0614B" w:rsidRDefault="001A4F42" w:rsidP="00BC3964">
                  <w:pPr>
                    <w:rPr>
                      <w:rFonts w:ascii="Arial Narrow" w:hAnsi="Arial Narrow" w:cs="Arial"/>
                      <w:sz w:val="20"/>
                      <w:szCs w:val="20"/>
                    </w:rPr>
                  </w:pPr>
                  <w:r>
                    <w:rPr>
                      <w:rFonts w:ascii="Arial Narrow" w:hAnsi="Arial Narrow" w:cs="Arial"/>
                      <w:sz w:val="20"/>
                      <w:szCs w:val="20"/>
                    </w:rPr>
                    <w:t>EHT</w:t>
                  </w:r>
                </w:p>
              </w:tc>
              <w:tc>
                <w:tcPr>
                  <w:tcW w:w="1376" w:type="dxa"/>
                  <w:shd w:val="clear" w:color="auto" w:fill="auto"/>
                </w:tcPr>
                <w:p w14:paraId="30EBBD35" w14:textId="65588AEA" w:rsidR="00A0614B" w:rsidRDefault="00A0614B" w:rsidP="001A4F42">
                  <w:pPr>
                    <w:rPr>
                      <w:rFonts w:ascii="Arial Narrow" w:hAnsi="Arial Narrow" w:cs="Arial"/>
                      <w:sz w:val="20"/>
                      <w:szCs w:val="20"/>
                    </w:rPr>
                  </w:pPr>
                  <w:r>
                    <w:rPr>
                      <w:rFonts w:ascii="Arial Narrow" w:hAnsi="Arial Narrow" w:cs="Arial"/>
                      <w:sz w:val="20"/>
                      <w:szCs w:val="20"/>
                    </w:rPr>
                    <w:t xml:space="preserve">In use </w:t>
                  </w:r>
                  <w:r w:rsidR="001A4F42">
                    <w:rPr>
                      <w:rFonts w:ascii="Arial Narrow" w:hAnsi="Arial Narrow" w:cs="Arial"/>
                      <w:sz w:val="20"/>
                      <w:szCs w:val="20"/>
                    </w:rPr>
                    <w:t>Dec 2018</w:t>
                  </w:r>
                </w:p>
              </w:tc>
              <w:tc>
                <w:tcPr>
                  <w:tcW w:w="1331" w:type="dxa"/>
                  <w:shd w:val="clear" w:color="auto" w:fill="auto"/>
                </w:tcPr>
                <w:p w14:paraId="5EC65C1D" w14:textId="3AFA4FFA" w:rsidR="00EE544B" w:rsidRPr="005D7566" w:rsidRDefault="00EE544B" w:rsidP="00BC3964">
                  <w:pPr>
                    <w:rPr>
                      <w:rFonts w:ascii="Arial Narrow" w:hAnsi="Arial Narrow" w:cs="Arial"/>
                      <w:b/>
                      <w:color w:val="00B050"/>
                      <w:sz w:val="20"/>
                      <w:szCs w:val="20"/>
                    </w:rPr>
                  </w:pPr>
                </w:p>
              </w:tc>
            </w:tr>
          </w:tbl>
          <w:p w14:paraId="307C8159" w14:textId="6AC9EE87" w:rsidR="0072256C" w:rsidRDefault="0072256C" w:rsidP="007A64CF">
            <w:pPr>
              <w:rPr>
                <w:rFonts w:ascii="Arial Black" w:hAnsi="Arial Black"/>
                <w:sz w:val="48"/>
                <w:szCs w:val="48"/>
              </w:rPr>
            </w:pPr>
          </w:p>
          <w:p w14:paraId="337AF113" w14:textId="77777777" w:rsidR="0072256C" w:rsidRDefault="0072256C" w:rsidP="007A64CF">
            <w:pPr>
              <w:rPr>
                <w:rFonts w:ascii="Arial Black" w:hAnsi="Arial Black"/>
                <w:sz w:val="48"/>
                <w:szCs w:val="48"/>
              </w:rPr>
            </w:pPr>
          </w:p>
          <w:p w14:paraId="0E7F3328" w14:textId="77777777" w:rsidR="0072256C" w:rsidRDefault="0072256C" w:rsidP="007A64CF">
            <w:pPr>
              <w:rPr>
                <w:rFonts w:ascii="Arial Black" w:hAnsi="Arial Black"/>
                <w:sz w:val="48"/>
                <w:szCs w:val="48"/>
              </w:rPr>
            </w:pPr>
          </w:p>
          <w:p w14:paraId="77EE2590" w14:textId="77777777" w:rsidR="00F11D17" w:rsidRDefault="00F11D17" w:rsidP="007A64CF">
            <w:pPr>
              <w:rPr>
                <w:rFonts w:ascii="Arial Black" w:hAnsi="Arial Black"/>
                <w:sz w:val="48"/>
                <w:szCs w:val="48"/>
              </w:rPr>
            </w:pPr>
          </w:p>
          <w:p w14:paraId="062401FF" w14:textId="77777777" w:rsidR="00F11D17" w:rsidRDefault="00F11D17" w:rsidP="007A64CF">
            <w:pPr>
              <w:rPr>
                <w:rFonts w:ascii="Arial Black" w:hAnsi="Arial Black"/>
                <w:sz w:val="48"/>
                <w:szCs w:val="48"/>
              </w:rPr>
            </w:pPr>
          </w:p>
          <w:p w14:paraId="4EF3BB47" w14:textId="77777777" w:rsidR="00CA0BC8" w:rsidRDefault="00CA0BC8" w:rsidP="007A64CF">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7A64CF" w14:paraId="187A91D6" w14:textId="77777777" w:rsidTr="007A64CF">
              <w:tc>
                <w:tcPr>
                  <w:tcW w:w="14174" w:type="dxa"/>
                  <w:tcBorders>
                    <w:top w:val="nil"/>
                    <w:left w:val="nil"/>
                    <w:bottom w:val="single" w:sz="4" w:space="0" w:color="auto"/>
                    <w:right w:val="nil"/>
                  </w:tcBorders>
                </w:tcPr>
                <w:p w14:paraId="55F7A4D0" w14:textId="77777777" w:rsidR="007A64CF" w:rsidRPr="007F2909" w:rsidRDefault="007A64CF" w:rsidP="00ED0CF0">
                  <w:pPr>
                    <w:pStyle w:val="Heading1"/>
                    <w:numPr>
                      <w:ilvl w:val="0"/>
                      <w:numId w:val="1"/>
                    </w:numPr>
                    <w:jc w:val="left"/>
                    <w:rPr>
                      <w:sz w:val="36"/>
                      <w:szCs w:val="36"/>
                    </w:rPr>
                  </w:pPr>
                  <w:r>
                    <w:rPr>
                      <w:sz w:val="36"/>
                      <w:szCs w:val="36"/>
                    </w:rPr>
                    <w:lastRenderedPageBreak/>
                    <w:t>Staff Well-Being</w:t>
                  </w:r>
                </w:p>
              </w:tc>
            </w:tr>
          </w:tbl>
          <w:tbl>
            <w:tblPr>
              <w:tblpPr w:leftFromText="180" w:rightFromText="180" w:vertAnchor="text" w:horzAnchor="margin" w:tblpY="997"/>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012"/>
              <w:gridCol w:w="2752"/>
              <w:gridCol w:w="2720"/>
              <w:gridCol w:w="1408"/>
              <w:gridCol w:w="1144"/>
              <w:gridCol w:w="1149"/>
              <w:gridCol w:w="1376"/>
              <w:gridCol w:w="1189"/>
            </w:tblGrid>
            <w:tr w:rsidR="007A64CF" w:rsidRPr="00273E1B" w14:paraId="0935BF11" w14:textId="77777777" w:rsidTr="0072256C">
              <w:trPr>
                <w:trHeight w:val="142"/>
              </w:trPr>
              <w:tc>
                <w:tcPr>
                  <w:tcW w:w="704" w:type="dxa"/>
                  <w:shd w:val="clear" w:color="auto" w:fill="92D050"/>
                </w:tcPr>
                <w:p w14:paraId="31398327" w14:textId="77777777" w:rsidR="007A64CF" w:rsidRPr="00273E1B" w:rsidRDefault="007A64CF" w:rsidP="007A64CF">
                  <w:pPr>
                    <w:rPr>
                      <w:rFonts w:ascii="Arial" w:hAnsi="Arial" w:cs="Arial"/>
                      <w:b/>
                      <w:sz w:val="18"/>
                      <w:szCs w:val="18"/>
                    </w:rPr>
                  </w:pPr>
                </w:p>
              </w:tc>
              <w:tc>
                <w:tcPr>
                  <w:tcW w:w="2012" w:type="dxa"/>
                  <w:shd w:val="clear" w:color="auto" w:fill="92D050"/>
                </w:tcPr>
                <w:p w14:paraId="066942CB" w14:textId="77777777" w:rsidR="007A64CF" w:rsidRPr="00273E1B" w:rsidRDefault="007A64CF" w:rsidP="007A64CF">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14:paraId="0F340E23" w14:textId="77777777" w:rsidR="007A64CF" w:rsidRPr="00273E1B" w:rsidRDefault="007A64CF" w:rsidP="007A64CF">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14:paraId="5B0F0485" w14:textId="77777777" w:rsidR="007A64CF" w:rsidRPr="00273E1B" w:rsidRDefault="007A64CF" w:rsidP="007A64CF">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14:paraId="6A2D37CF" w14:textId="77777777" w:rsidR="007A64CF" w:rsidRDefault="007A64CF" w:rsidP="007A64CF">
                  <w:pPr>
                    <w:rPr>
                      <w:rFonts w:ascii="Arial" w:hAnsi="Arial" w:cs="Arial"/>
                      <w:b/>
                      <w:sz w:val="18"/>
                      <w:szCs w:val="18"/>
                    </w:rPr>
                  </w:pPr>
                  <w:r>
                    <w:rPr>
                      <w:rFonts w:ascii="Arial" w:hAnsi="Arial" w:cs="Arial"/>
                      <w:b/>
                      <w:sz w:val="18"/>
                      <w:szCs w:val="18"/>
                    </w:rPr>
                    <w:t>Monitoring/</w:t>
                  </w:r>
                </w:p>
                <w:p w14:paraId="63C2E3B4" w14:textId="77777777" w:rsidR="007A64CF" w:rsidRPr="00273E1B" w:rsidRDefault="007A64CF" w:rsidP="007A64CF">
                  <w:pPr>
                    <w:rPr>
                      <w:rFonts w:ascii="Arial" w:hAnsi="Arial" w:cs="Arial"/>
                      <w:b/>
                      <w:sz w:val="18"/>
                      <w:szCs w:val="18"/>
                    </w:rPr>
                  </w:pPr>
                  <w:r>
                    <w:rPr>
                      <w:rFonts w:ascii="Arial" w:hAnsi="Arial" w:cs="Arial"/>
                      <w:b/>
                      <w:sz w:val="18"/>
                      <w:szCs w:val="18"/>
                    </w:rPr>
                    <w:t>Evaluation</w:t>
                  </w:r>
                </w:p>
              </w:tc>
              <w:tc>
                <w:tcPr>
                  <w:tcW w:w="1144" w:type="dxa"/>
                  <w:shd w:val="clear" w:color="auto" w:fill="92D050"/>
                </w:tcPr>
                <w:p w14:paraId="46A6529F" w14:textId="77777777" w:rsidR="007A64CF" w:rsidRPr="00273E1B" w:rsidRDefault="007A64CF" w:rsidP="007A64CF">
                  <w:pPr>
                    <w:rPr>
                      <w:rFonts w:ascii="Arial" w:hAnsi="Arial" w:cs="Arial"/>
                      <w:b/>
                      <w:sz w:val="18"/>
                      <w:szCs w:val="18"/>
                    </w:rPr>
                  </w:pPr>
                  <w:r>
                    <w:rPr>
                      <w:rFonts w:ascii="Arial" w:hAnsi="Arial" w:cs="Arial"/>
                      <w:b/>
                      <w:sz w:val="18"/>
                      <w:szCs w:val="18"/>
                    </w:rPr>
                    <w:t>Cost</w:t>
                  </w:r>
                </w:p>
              </w:tc>
              <w:tc>
                <w:tcPr>
                  <w:tcW w:w="1149" w:type="dxa"/>
                  <w:shd w:val="clear" w:color="auto" w:fill="92D050"/>
                </w:tcPr>
                <w:p w14:paraId="75BC7C9E" w14:textId="77777777" w:rsidR="007A64CF" w:rsidRDefault="007A64CF" w:rsidP="007A64CF">
                  <w:pPr>
                    <w:rPr>
                      <w:rFonts w:ascii="Arial" w:hAnsi="Arial" w:cs="Arial"/>
                      <w:b/>
                      <w:sz w:val="18"/>
                      <w:szCs w:val="18"/>
                    </w:rPr>
                  </w:pPr>
                  <w:r>
                    <w:rPr>
                      <w:rFonts w:ascii="Arial" w:hAnsi="Arial" w:cs="Arial"/>
                      <w:b/>
                      <w:sz w:val="18"/>
                      <w:szCs w:val="18"/>
                    </w:rPr>
                    <w:t>Person(s) Leading</w:t>
                  </w:r>
                </w:p>
              </w:tc>
              <w:tc>
                <w:tcPr>
                  <w:tcW w:w="1376" w:type="dxa"/>
                  <w:shd w:val="clear" w:color="auto" w:fill="92D050"/>
                </w:tcPr>
                <w:p w14:paraId="5B05B7F3" w14:textId="77777777" w:rsidR="007A64CF" w:rsidRPr="00273E1B" w:rsidRDefault="007A64CF" w:rsidP="007A64CF">
                  <w:pPr>
                    <w:rPr>
                      <w:rFonts w:ascii="Arial" w:hAnsi="Arial" w:cs="Arial"/>
                      <w:b/>
                      <w:sz w:val="18"/>
                      <w:szCs w:val="18"/>
                    </w:rPr>
                  </w:pPr>
                  <w:r>
                    <w:rPr>
                      <w:rFonts w:ascii="Arial" w:hAnsi="Arial" w:cs="Arial"/>
                      <w:b/>
                      <w:sz w:val="18"/>
                      <w:szCs w:val="18"/>
                    </w:rPr>
                    <w:t>Milestones</w:t>
                  </w:r>
                </w:p>
              </w:tc>
              <w:tc>
                <w:tcPr>
                  <w:tcW w:w="1189" w:type="dxa"/>
                  <w:shd w:val="clear" w:color="auto" w:fill="92D050"/>
                </w:tcPr>
                <w:p w14:paraId="056EDD8B" w14:textId="77777777" w:rsidR="007A64CF" w:rsidRPr="00273E1B" w:rsidRDefault="007A64CF" w:rsidP="007A64CF">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7A64CF" w:rsidRPr="00273E1B" w14:paraId="799F0EAB" w14:textId="77777777" w:rsidTr="0072256C">
              <w:trPr>
                <w:trHeight w:val="1199"/>
              </w:trPr>
              <w:tc>
                <w:tcPr>
                  <w:tcW w:w="704" w:type="dxa"/>
                  <w:shd w:val="clear" w:color="auto" w:fill="auto"/>
                </w:tcPr>
                <w:p w14:paraId="6DEFB109" w14:textId="77777777" w:rsidR="007A64CF" w:rsidRPr="004B29B6" w:rsidRDefault="007A64CF" w:rsidP="007A64CF">
                  <w:pPr>
                    <w:rPr>
                      <w:rFonts w:ascii="Arial Narrow" w:hAnsi="Arial Narrow" w:cs="Arial"/>
                      <w:sz w:val="20"/>
                      <w:szCs w:val="20"/>
                    </w:rPr>
                  </w:pPr>
                  <w:r>
                    <w:rPr>
                      <w:rFonts w:ascii="Arial Narrow" w:hAnsi="Arial Narrow" w:cs="Arial"/>
                      <w:sz w:val="20"/>
                      <w:szCs w:val="20"/>
                    </w:rPr>
                    <w:t>9.1</w:t>
                  </w:r>
                </w:p>
              </w:tc>
              <w:tc>
                <w:tcPr>
                  <w:tcW w:w="2012" w:type="dxa"/>
                  <w:shd w:val="clear" w:color="auto" w:fill="auto"/>
                </w:tcPr>
                <w:p w14:paraId="1F679983" w14:textId="1FCA0C86" w:rsidR="007A64CF" w:rsidRPr="00155DDC" w:rsidRDefault="00155DDC" w:rsidP="007A64CF">
                  <w:pPr>
                    <w:rPr>
                      <w:rFonts w:ascii="Arial Narrow" w:hAnsi="Arial Narrow" w:cs="Arial"/>
                      <w:sz w:val="20"/>
                      <w:szCs w:val="20"/>
                    </w:rPr>
                  </w:pPr>
                  <w:r w:rsidRPr="00155DDC">
                    <w:rPr>
                      <w:rFonts w:ascii="Arial Narrow" w:hAnsi="Arial Narrow" w:cs="Arial"/>
                      <w:sz w:val="20"/>
                      <w:szCs w:val="20"/>
                    </w:rPr>
                    <w:t xml:space="preserve">To ensure staff feel valued - </w:t>
                  </w:r>
                </w:p>
              </w:tc>
              <w:tc>
                <w:tcPr>
                  <w:tcW w:w="2752" w:type="dxa"/>
                  <w:shd w:val="clear" w:color="auto" w:fill="auto"/>
                </w:tcPr>
                <w:p w14:paraId="70F7A4AA" w14:textId="254F2BF3" w:rsidR="007A64CF" w:rsidRPr="00D559EE" w:rsidRDefault="00155DDC" w:rsidP="007A64CF">
                  <w:pPr>
                    <w:ind w:left="360"/>
                    <w:rPr>
                      <w:rFonts w:ascii="Arial Narrow" w:hAnsi="Arial Narrow" w:cs="Arial"/>
                      <w:sz w:val="20"/>
                      <w:szCs w:val="20"/>
                    </w:rPr>
                  </w:pPr>
                  <w:r>
                    <w:rPr>
                      <w:rFonts w:ascii="Arial Narrow" w:hAnsi="Arial Narrow" w:cs="Arial"/>
                      <w:sz w:val="20"/>
                      <w:szCs w:val="20"/>
                    </w:rPr>
                    <w:t>Regular thanks in weekly newsletter/staff meetings</w:t>
                  </w:r>
                </w:p>
              </w:tc>
              <w:tc>
                <w:tcPr>
                  <w:tcW w:w="2720" w:type="dxa"/>
                  <w:shd w:val="clear" w:color="auto" w:fill="auto"/>
                </w:tcPr>
                <w:p w14:paraId="40D84527" w14:textId="77D469BA" w:rsidR="007A64CF" w:rsidRPr="00D559EE" w:rsidRDefault="00155DDC" w:rsidP="00ED0CF0">
                  <w:pPr>
                    <w:pStyle w:val="ListParagraph"/>
                    <w:numPr>
                      <w:ilvl w:val="0"/>
                      <w:numId w:val="8"/>
                    </w:numPr>
                    <w:contextualSpacing w:val="0"/>
                    <w:rPr>
                      <w:rFonts w:ascii="Arial Narrow" w:hAnsi="Arial Narrow" w:cs="Arial"/>
                      <w:b/>
                      <w:sz w:val="20"/>
                      <w:szCs w:val="20"/>
                    </w:rPr>
                  </w:pPr>
                  <w:r>
                    <w:rPr>
                      <w:rFonts w:ascii="Arial Narrow" w:hAnsi="Arial Narrow" w:cs="Arial"/>
                      <w:b/>
                      <w:sz w:val="20"/>
                      <w:szCs w:val="20"/>
                    </w:rPr>
                    <w:t>Staff feel valued especially when going above and beyond</w:t>
                  </w:r>
                </w:p>
              </w:tc>
              <w:tc>
                <w:tcPr>
                  <w:tcW w:w="1408" w:type="dxa"/>
                  <w:shd w:val="clear" w:color="auto" w:fill="auto"/>
                </w:tcPr>
                <w:p w14:paraId="43E1D0F2" w14:textId="2AE8FC4F" w:rsidR="007A64CF" w:rsidRPr="004B29B6" w:rsidRDefault="00155DDC" w:rsidP="007A64CF">
                  <w:pPr>
                    <w:jc w:val="center"/>
                    <w:rPr>
                      <w:rFonts w:ascii="Arial Narrow" w:hAnsi="Arial Narrow" w:cs="Arial"/>
                      <w:sz w:val="20"/>
                      <w:szCs w:val="20"/>
                    </w:rPr>
                  </w:pPr>
                  <w:r>
                    <w:rPr>
                      <w:rFonts w:ascii="Arial Narrow" w:hAnsi="Arial Narrow" w:cs="Arial"/>
                      <w:sz w:val="20"/>
                      <w:szCs w:val="20"/>
                    </w:rPr>
                    <w:t>EHT</w:t>
                  </w:r>
                </w:p>
              </w:tc>
              <w:tc>
                <w:tcPr>
                  <w:tcW w:w="1144" w:type="dxa"/>
                  <w:shd w:val="clear" w:color="auto" w:fill="auto"/>
                </w:tcPr>
                <w:p w14:paraId="49199D58" w14:textId="4724205D" w:rsidR="007A64CF" w:rsidRPr="004B29B6" w:rsidRDefault="00155DDC" w:rsidP="007A64CF">
                  <w:pPr>
                    <w:rPr>
                      <w:rFonts w:ascii="Arial Narrow" w:hAnsi="Arial Narrow" w:cs="Arial"/>
                      <w:sz w:val="20"/>
                      <w:szCs w:val="20"/>
                    </w:rPr>
                  </w:pPr>
                  <w:r>
                    <w:rPr>
                      <w:rFonts w:ascii="Arial Narrow" w:hAnsi="Arial Narrow" w:cs="Arial"/>
                      <w:sz w:val="20"/>
                      <w:szCs w:val="20"/>
                    </w:rPr>
                    <w:t>NA</w:t>
                  </w:r>
                </w:p>
              </w:tc>
              <w:tc>
                <w:tcPr>
                  <w:tcW w:w="1149" w:type="dxa"/>
                </w:tcPr>
                <w:p w14:paraId="76B6131B" w14:textId="4FFA7C6E" w:rsidR="007A64CF" w:rsidRPr="00D559EE" w:rsidRDefault="00155DDC" w:rsidP="007A64CF">
                  <w:pPr>
                    <w:rPr>
                      <w:rFonts w:ascii="Arial Narrow" w:hAnsi="Arial Narrow" w:cs="Arial"/>
                      <w:sz w:val="20"/>
                      <w:szCs w:val="20"/>
                    </w:rPr>
                  </w:pPr>
                  <w:r>
                    <w:rPr>
                      <w:rFonts w:ascii="Arial Narrow" w:hAnsi="Arial Narrow" w:cs="Arial"/>
                      <w:sz w:val="20"/>
                      <w:szCs w:val="20"/>
                    </w:rPr>
                    <w:t>EHt</w:t>
                  </w:r>
                </w:p>
              </w:tc>
              <w:tc>
                <w:tcPr>
                  <w:tcW w:w="1376" w:type="dxa"/>
                  <w:shd w:val="clear" w:color="auto" w:fill="auto"/>
                </w:tcPr>
                <w:p w14:paraId="4336CC1D" w14:textId="57847056" w:rsidR="007A64CF" w:rsidRPr="00A30944" w:rsidRDefault="00155DDC" w:rsidP="007A64CF">
                  <w:pPr>
                    <w:rPr>
                      <w:rFonts w:ascii="Arial Narrow" w:hAnsi="Arial Narrow" w:cs="Arial"/>
                      <w:sz w:val="20"/>
                      <w:szCs w:val="20"/>
                    </w:rPr>
                  </w:pPr>
                  <w:r>
                    <w:rPr>
                      <w:rFonts w:ascii="Arial Narrow" w:hAnsi="Arial Narrow" w:cs="Arial"/>
                      <w:sz w:val="20"/>
                      <w:szCs w:val="20"/>
                    </w:rPr>
                    <w:t>Weekly</w:t>
                  </w:r>
                </w:p>
              </w:tc>
              <w:tc>
                <w:tcPr>
                  <w:tcW w:w="1189" w:type="dxa"/>
                  <w:shd w:val="clear" w:color="auto" w:fill="auto"/>
                </w:tcPr>
                <w:p w14:paraId="6CFB23F3" w14:textId="2FDB029D" w:rsidR="007A64CF" w:rsidRPr="005D7566" w:rsidRDefault="007A64CF" w:rsidP="007A64CF">
                  <w:pPr>
                    <w:rPr>
                      <w:rFonts w:ascii="Arial Narrow" w:hAnsi="Arial Narrow" w:cs="Arial"/>
                      <w:b/>
                      <w:color w:val="00B050"/>
                      <w:sz w:val="20"/>
                      <w:szCs w:val="20"/>
                    </w:rPr>
                  </w:pPr>
                </w:p>
              </w:tc>
            </w:tr>
            <w:tr w:rsidR="007A64CF" w:rsidRPr="00273E1B" w14:paraId="1FB24011" w14:textId="77777777" w:rsidTr="0072256C">
              <w:trPr>
                <w:trHeight w:val="1199"/>
              </w:trPr>
              <w:tc>
                <w:tcPr>
                  <w:tcW w:w="704" w:type="dxa"/>
                  <w:shd w:val="clear" w:color="auto" w:fill="auto"/>
                </w:tcPr>
                <w:p w14:paraId="6602BDD0" w14:textId="77777777" w:rsidR="007A64CF" w:rsidRDefault="007A64CF" w:rsidP="007A64CF">
                  <w:pPr>
                    <w:rPr>
                      <w:rFonts w:ascii="Arial Narrow" w:hAnsi="Arial Narrow" w:cs="Arial"/>
                      <w:sz w:val="20"/>
                      <w:szCs w:val="20"/>
                    </w:rPr>
                  </w:pPr>
                  <w:r>
                    <w:rPr>
                      <w:rFonts w:ascii="Arial Narrow" w:hAnsi="Arial Narrow" w:cs="Arial"/>
                      <w:sz w:val="20"/>
                      <w:szCs w:val="20"/>
                    </w:rPr>
                    <w:t>9.2</w:t>
                  </w:r>
                </w:p>
              </w:tc>
              <w:tc>
                <w:tcPr>
                  <w:tcW w:w="2012" w:type="dxa"/>
                  <w:shd w:val="clear" w:color="auto" w:fill="auto"/>
                </w:tcPr>
                <w:p w14:paraId="1238D2F8" w14:textId="08EC07B4" w:rsidR="007A64CF" w:rsidRPr="006E135D" w:rsidRDefault="007A64CF" w:rsidP="00CA0BC8">
                  <w:pPr>
                    <w:rPr>
                      <w:rFonts w:ascii="Arial Narrow" w:hAnsi="Arial Narrow" w:cs="Arial"/>
                      <w:sz w:val="20"/>
                      <w:szCs w:val="20"/>
                    </w:rPr>
                  </w:pPr>
                  <w:r w:rsidRPr="006E135D">
                    <w:rPr>
                      <w:rFonts w:ascii="Arial Narrow" w:hAnsi="Arial Narrow" w:cs="Arial"/>
                      <w:sz w:val="20"/>
                      <w:szCs w:val="20"/>
                    </w:rPr>
                    <w:t xml:space="preserve">To adopt a regular drop in approach to monitoring </w:t>
                  </w:r>
                  <w:r w:rsidR="00CA0BC8">
                    <w:rPr>
                      <w:rFonts w:ascii="Arial Narrow" w:hAnsi="Arial Narrow" w:cs="Arial"/>
                      <w:sz w:val="20"/>
                      <w:szCs w:val="20"/>
                    </w:rPr>
                    <w:t>through learning walks in all subjects to</w:t>
                  </w:r>
                  <w:r w:rsidRPr="006E135D">
                    <w:rPr>
                      <w:rFonts w:ascii="Arial Narrow" w:hAnsi="Arial Narrow" w:cs="Arial"/>
                      <w:sz w:val="20"/>
                      <w:szCs w:val="20"/>
                    </w:rPr>
                    <w:t xml:space="preserve"> evalua</w:t>
                  </w:r>
                  <w:r w:rsidR="00CA0BC8">
                    <w:rPr>
                      <w:rFonts w:ascii="Arial Narrow" w:hAnsi="Arial Narrow" w:cs="Arial"/>
                      <w:sz w:val="20"/>
                      <w:szCs w:val="20"/>
                    </w:rPr>
                    <w:t>te</w:t>
                  </w:r>
                  <w:r w:rsidRPr="006E135D">
                    <w:rPr>
                      <w:rFonts w:ascii="Arial Narrow" w:hAnsi="Arial Narrow" w:cs="Arial"/>
                      <w:sz w:val="20"/>
                      <w:szCs w:val="20"/>
                    </w:rPr>
                    <w:t xml:space="preserve"> the Quality of Teaching and Learning </w:t>
                  </w:r>
                </w:p>
              </w:tc>
              <w:tc>
                <w:tcPr>
                  <w:tcW w:w="2752" w:type="dxa"/>
                  <w:shd w:val="clear" w:color="auto" w:fill="auto"/>
                </w:tcPr>
                <w:p w14:paraId="290237FB" w14:textId="6E650265" w:rsidR="007A64CF" w:rsidRDefault="007A64CF" w:rsidP="00ED0CF0">
                  <w:pPr>
                    <w:pStyle w:val="ListParagraph"/>
                    <w:numPr>
                      <w:ilvl w:val="0"/>
                      <w:numId w:val="4"/>
                    </w:numPr>
                    <w:contextualSpacing w:val="0"/>
                    <w:rPr>
                      <w:rFonts w:ascii="Arial Narrow" w:hAnsi="Arial Narrow" w:cs="Arial"/>
                      <w:sz w:val="20"/>
                      <w:szCs w:val="20"/>
                    </w:rPr>
                  </w:pPr>
                  <w:r>
                    <w:rPr>
                      <w:rFonts w:ascii="Arial Narrow" w:hAnsi="Arial Narrow" w:cs="Arial"/>
                      <w:sz w:val="20"/>
                      <w:szCs w:val="20"/>
                    </w:rPr>
                    <w:t xml:space="preserve">To </w:t>
                  </w:r>
                  <w:r w:rsidR="00CA0BC8">
                    <w:rPr>
                      <w:rFonts w:ascii="Arial Narrow" w:hAnsi="Arial Narrow" w:cs="Arial"/>
                      <w:sz w:val="20"/>
                      <w:szCs w:val="20"/>
                    </w:rPr>
                    <w:t>start all staff meetings with positive news/good practice sharing.</w:t>
                  </w:r>
                </w:p>
                <w:p w14:paraId="552A6163" w14:textId="64A23DC3" w:rsidR="007A64CF" w:rsidRPr="000873D0" w:rsidRDefault="00CA0BC8" w:rsidP="00ED0CF0">
                  <w:pPr>
                    <w:pStyle w:val="ListParagraph"/>
                    <w:numPr>
                      <w:ilvl w:val="0"/>
                      <w:numId w:val="4"/>
                    </w:numPr>
                    <w:contextualSpacing w:val="0"/>
                    <w:rPr>
                      <w:rFonts w:ascii="Arial Narrow" w:hAnsi="Arial Narrow" w:cs="Arial"/>
                      <w:sz w:val="20"/>
                      <w:szCs w:val="20"/>
                    </w:rPr>
                  </w:pPr>
                  <w:r>
                    <w:rPr>
                      <w:rFonts w:ascii="Arial Narrow" w:hAnsi="Arial Narrow" w:cs="Arial"/>
                      <w:sz w:val="20"/>
                      <w:szCs w:val="20"/>
                    </w:rPr>
                    <w:t>To ensure that drop-in</w:t>
                  </w:r>
                  <w:r w:rsidR="007A64CF">
                    <w:rPr>
                      <w:rFonts w:ascii="Arial Narrow" w:hAnsi="Arial Narrow" w:cs="Arial"/>
                      <w:sz w:val="20"/>
                      <w:szCs w:val="20"/>
                    </w:rPr>
                    <w:t>s are limited to a maximum of 10-15 minutes unless there is a reason agreed to stay longer</w:t>
                  </w:r>
                </w:p>
              </w:tc>
              <w:tc>
                <w:tcPr>
                  <w:tcW w:w="2720" w:type="dxa"/>
                  <w:shd w:val="clear" w:color="auto" w:fill="auto"/>
                </w:tcPr>
                <w:p w14:paraId="55E6FE90"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Staff feel they have some control over how often they are being visited and also have the option to show off what they are doing</w:t>
                  </w:r>
                </w:p>
                <w:p w14:paraId="19C0ADDC" w14:textId="77777777" w:rsidR="007A64CF" w:rsidRDefault="007A64CF"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Appraisal staff are able to gain the information they need to make judgements without teaching staff feeling over-whelmed</w:t>
                  </w:r>
                </w:p>
                <w:p w14:paraId="0FDA98B5" w14:textId="77777777" w:rsidR="007A64CF" w:rsidRPr="00576571" w:rsidRDefault="007A64CF" w:rsidP="00ED0CF0">
                  <w:pPr>
                    <w:pStyle w:val="ListParagraph"/>
                    <w:numPr>
                      <w:ilvl w:val="0"/>
                      <w:numId w:val="8"/>
                    </w:numPr>
                    <w:contextualSpacing w:val="0"/>
                    <w:rPr>
                      <w:rFonts w:ascii="Arial Narrow" w:hAnsi="Arial Narrow" w:cs="Arial"/>
                      <w:b/>
                      <w:sz w:val="20"/>
                      <w:szCs w:val="20"/>
                    </w:rPr>
                  </w:pPr>
                  <w:r w:rsidRPr="00576571">
                    <w:rPr>
                      <w:rFonts w:ascii="Arial Narrow" w:hAnsi="Arial Narrow" w:cs="Arial"/>
                      <w:b/>
                      <w:sz w:val="20"/>
                      <w:szCs w:val="20"/>
                    </w:rPr>
                    <w:t>IMPACT – Greater consistency of practice observed and staff well-being being taken into consideration</w:t>
                  </w:r>
                </w:p>
              </w:tc>
              <w:tc>
                <w:tcPr>
                  <w:tcW w:w="1408" w:type="dxa"/>
                  <w:shd w:val="clear" w:color="auto" w:fill="auto"/>
                </w:tcPr>
                <w:p w14:paraId="50210BAE" w14:textId="77777777" w:rsidR="007A64CF" w:rsidRPr="004B29B6" w:rsidRDefault="007A64CF" w:rsidP="007A64CF">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14:paraId="1EC9E755" w14:textId="77777777" w:rsidR="007A64CF" w:rsidRPr="004B29B6" w:rsidRDefault="007A64CF" w:rsidP="007A64CF">
                  <w:pPr>
                    <w:rPr>
                      <w:rFonts w:ascii="Arial Narrow" w:hAnsi="Arial Narrow" w:cs="Arial"/>
                      <w:sz w:val="20"/>
                      <w:szCs w:val="20"/>
                    </w:rPr>
                  </w:pPr>
                  <w:r>
                    <w:rPr>
                      <w:rFonts w:ascii="Arial Narrow" w:hAnsi="Arial Narrow" w:cs="Arial"/>
                      <w:sz w:val="20"/>
                      <w:szCs w:val="20"/>
                    </w:rPr>
                    <w:t>N/A</w:t>
                  </w:r>
                </w:p>
              </w:tc>
              <w:tc>
                <w:tcPr>
                  <w:tcW w:w="1149" w:type="dxa"/>
                </w:tcPr>
                <w:p w14:paraId="42BC688B" w14:textId="77777777" w:rsidR="007A64CF" w:rsidRPr="00576571" w:rsidRDefault="007A64CF" w:rsidP="007A64CF">
                  <w:pPr>
                    <w:rPr>
                      <w:rFonts w:ascii="Arial Narrow" w:hAnsi="Arial Narrow" w:cs="Arial"/>
                      <w:sz w:val="20"/>
                      <w:szCs w:val="20"/>
                    </w:rPr>
                  </w:pPr>
                  <w:r w:rsidRPr="00576571">
                    <w:rPr>
                      <w:rFonts w:ascii="Arial Narrow" w:hAnsi="Arial Narrow" w:cs="Arial"/>
                      <w:sz w:val="20"/>
                      <w:szCs w:val="20"/>
                    </w:rPr>
                    <w:t>Appraisers</w:t>
                  </w:r>
                </w:p>
              </w:tc>
              <w:tc>
                <w:tcPr>
                  <w:tcW w:w="1376" w:type="dxa"/>
                  <w:shd w:val="clear" w:color="auto" w:fill="auto"/>
                </w:tcPr>
                <w:p w14:paraId="51036CF8" w14:textId="77777777" w:rsidR="007A64CF" w:rsidRPr="00A30944" w:rsidRDefault="007A64CF" w:rsidP="007A64CF">
                  <w:pPr>
                    <w:rPr>
                      <w:rFonts w:ascii="Arial Narrow" w:hAnsi="Arial Narrow" w:cs="Arial"/>
                      <w:sz w:val="20"/>
                      <w:szCs w:val="20"/>
                    </w:rPr>
                  </w:pPr>
                  <w:r>
                    <w:rPr>
                      <w:rFonts w:ascii="Arial Narrow" w:hAnsi="Arial Narrow" w:cs="Arial"/>
                      <w:sz w:val="20"/>
                      <w:szCs w:val="20"/>
                    </w:rPr>
                    <w:t>On-going throughout year</w:t>
                  </w:r>
                </w:p>
              </w:tc>
              <w:tc>
                <w:tcPr>
                  <w:tcW w:w="1189" w:type="dxa"/>
                  <w:shd w:val="clear" w:color="auto" w:fill="auto"/>
                </w:tcPr>
                <w:p w14:paraId="0B784315" w14:textId="7FFFFDE0" w:rsidR="007A64CF" w:rsidRPr="005D7566" w:rsidRDefault="007A64CF" w:rsidP="007A64CF">
                  <w:pPr>
                    <w:rPr>
                      <w:rFonts w:ascii="Arial Narrow" w:hAnsi="Arial Narrow" w:cs="Arial"/>
                      <w:b/>
                      <w:color w:val="00B050"/>
                      <w:sz w:val="20"/>
                      <w:szCs w:val="20"/>
                    </w:rPr>
                  </w:pPr>
                </w:p>
              </w:tc>
            </w:tr>
            <w:tr w:rsidR="0072256C" w:rsidRPr="00273E1B" w14:paraId="7AC4E13C" w14:textId="77777777" w:rsidTr="0072256C">
              <w:trPr>
                <w:trHeight w:val="1199"/>
              </w:trPr>
              <w:tc>
                <w:tcPr>
                  <w:tcW w:w="704" w:type="dxa"/>
                  <w:shd w:val="clear" w:color="auto" w:fill="auto"/>
                </w:tcPr>
                <w:p w14:paraId="0BFBC145" w14:textId="53951EFD" w:rsidR="0072256C" w:rsidRDefault="0072256C" w:rsidP="007A64CF">
                  <w:pPr>
                    <w:rPr>
                      <w:rFonts w:ascii="Arial Narrow" w:hAnsi="Arial Narrow" w:cs="Arial"/>
                      <w:sz w:val="20"/>
                      <w:szCs w:val="20"/>
                    </w:rPr>
                  </w:pPr>
                  <w:r>
                    <w:rPr>
                      <w:rFonts w:ascii="Arial Narrow" w:hAnsi="Arial Narrow" w:cs="Arial"/>
                      <w:sz w:val="20"/>
                      <w:szCs w:val="20"/>
                    </w:rPr>
                    <w:t>9.3</w:t>
                  </w:r>
                </w:p>
              </w:tc>
              <w:tc>
                <w:tcPr>
                  <w:tcW w:w="2012" w:type="dxa"/>
                  <w:shd w:val="clear" w:color="auto" w:fill="auto"/>
                </w:tcPr>
                <w:p w14:paraId="5432357A" w14:textId="4DBFD42A" w:rsidR="0072256C" w:rsidRPr="006E135D" w:rsidRDefault="0072256C" w:rsidP="007A64CF">
                  <w:pPr>
                    <w:rPr>
                      <w:rFonts w:ascii="Arial Narrow" w:hAnsi="Arial Narrow" w:cs="Arial"/>
                      <w:sz w:val="20"/>
                      <w:szCs w:val="20"/>
                    </w:rPr>
                  </w:pPr>
                  <w:r>
                    <w:rPr>
                      <w:rFonts w:ascii="Arial Narrow" w:hAnsi="Arial Narrow" w:cs="Arial"/>
                      <w:sz w:val="20"/>
                      <w:szCs w:val="20"/>
                    </w:rPr>
                    <w:t>To have half termly staff social events</w:t>
                  </w:r>
                </w:p>
              </w:tc>
              <w:tc>
                <w:tcPr>
                  <w:tcW w:w="2752" w:type="dxa"/>
                  <w:shd w:val="clear" w:color="auto" w:fill="auto"/>
                </w:tcPr>
                <w:p w14:paraId="253A791E" w14:textId="47898E80" w:rsidR="0072256C" w:rsidRPr="0072256C" w:rsidRDefault="0072256C" w:rsidP="003F589A">
                  <w:pPr>
                    <w:rPr>
                      <w:rFonts w:ascii="Arial Narrow" w:hAnsi="Arial Narrow" w:cs="Arial"/>
                      <w:sz w:val="20"/>
                      <w:szCs w:val="20"/>
                    </w:rPr>
                  </w:pPr>
                  <w:r>
                    <w:rPr>
                      <w:rFonts w:ascii="Arial Narrow" w:hAnsi="Arial Narrow" w:cs="Arial"/>
                      <w:sz w:val="20"/>
                      <w:szCs w:val="20"/>
                    </w:rPr>
                    <w:t xml:space="preserve">Arrange opportunities for staff to relax together and get to know partners at </w:t>
                  </w:r>
                  <w:r w:rsidR="003F589A">
                    <w:rPr>
                      <w:rFonts w:ascii="Arial Narrow" w:hAnsi="Arial Narrow" w:cs="Arial"/>
                      <w:sz w:val="20"/>
                      <w:szCs w:val="20"/>
                    </w:rPr>
                    <w:t>Sandringham</w:t>
                  </w:r>
                  <w:r>
                    <w:rPr>
                      <w:rFonts w:ascii="Arial Narrow" w:hAnsi="Arial Narrow" w:cs="Arial"/>
                      <w:sz w:val="20"/>
                      <w:szCs w:val="20"/>
                    </w:rPr>
                    <w:t xml:space="preserve"> too.</w:t>
                  </w:r>
                </w:p>
              </w:tc>
              <w:tc>
                <w:tcPr>
                  <w:tcW w:w="2720" w:type="dxa"/>
                  <w:shd w:val="clear" w:color="auto" w:fill="auto"/>
                </w:tcPr>
                <w:p w14:paraId="4F4527AC" w14:textId="10FDDDFC" w:rsidR="0072256C" w:rsidRDefault="0072256C" w:rsidP="00ED0CF0">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Staff feel valued and have time to improve partnerships both in school and socially.</w:t>
                  </w:r>
                </w:p>
              </w:tc>
              <w:tc>
                <w:tcPr>
                  <w:tcW w:w="1408" w:type="dxa"/>
                  <w:shd w:val="clear" w:color="auto" w:fill="auto"/>
                </w:tcPr>
                <w:p w14:paraId="2B0FDF08" w14:textId="7639D0A7" w:rsidR="0072256C" w:rsidRDefault="0072256C" w:rsidP="007A64CF">
                  <w:pPr>
                    <w:jc w:val="center"/>
                    <w:rPr>
                      <w:rFonts w:ascii="Arial Narrow" w:hAnsi="Arial Narrow" w:cs="Arial"/>
                      <w:sz w:val="20"/>
                      <w:szCs w:val="20"/>
                    </w:rPr>
                  </w:pPr>
                  <w:r>
                    <w:rPr>
                      <w:rFonts w:ascii="Arial Narrow" w:hAnsi="Arial Narrow" w:cs="Arial"/>
                      <w:sz w:val="20"/>
                      <w:szCs w:val="20"/>
                    </w:rPr>
                    <w:t>EHT</w:t>
                  </w:r>
                </w:p>
              </w:tc>
              <w:tc>
                <w:tcPr>
                  <w:tcW w:w="1144" w:type="dxa"/>
                  <w:shd w:val="clear" w:color="auto" w:fill="auto"/>
                </w:tcPr>
                <w:p w14:paraId="1AEBFED0" w14:textId="23069B25" w:rsidR="0072256C" w:rsidRDefault="0072256C" w:rsidP="007A64CF">
                  <w:pPr>
                    <w:rPr>
                      <w:rFonts w:ascii="Arial Narrow" w:hAnsi="Arial Narrow" w:cs="Arial"/>
                      <w:sz w:val="20"/>
                      <w:szCs w:val="20"/>
                    </w:rPr>
                  </w:pPr>
                  <w:r>
                    <w:rPr>
                      <w:rFonts w:ascii="Arial Narrow" w:hAnsi="Arial Narrow" w:cs="Arial"/>
                      <w:sz w:val="20"/>
                      <w:szCs w:val="20"/>
                    </w:rPr>
                    <w:t>NA</w:t>
                  </w:r>
                </w:p>
              </w:tc>
              <w:tc>
                <w:tcPr>
                  <w:tcW w:w="1149" w:type="dxa"/>
                </w:tcPr>
                <w:p w14:paraId="6A9B4149" w14:textId="4F7A9350" w:rsidR="0072256C" w:rsidRPr="00576571" w:rsidRDefault="0072256C" w:rsidP="007A64CF">
                  <w:pPr>
                    <w:rPr>
                      <w:rFonts w:ascii="Arial Narrow" w:hAnsi="Arial Narrow" w:cs="Arial"/>
                      <w:sz w:val="20"/>
                      <w:szCs w:val="20"/>
                    </w:rPr>
                  </w:pPr>
                  <w:r>
                    <w:rPr>
                      <w:rFonts w:ascii="Arial Narrow" w:hAnsi="Arial Narrow" w:cs="Arial"/>
                      <w:sz w:val="20"/>
                      <w:szCs w:val="20"/>
                    </w:rPr>
                    <w:t>All</w:t>
                  </w:r>
                </w:p>
              </w:tc>
              <w:tc>
                <w:tcPr>
                  <w:tcW w:w="1376" w:type="dxa"/>
                  <w:shd w:val="clear" w:color="auto" w:fill="auto"/>
                </w:tcPr>
                <w:p w14:paraId="6124718C" w14:textId="6A984B1E" w:rsidR="0072256C" w:rsidRDefault="0072256C" w:rsidP="007A64CF">
                  <w:pPr>
                    <w:rPr>
                      <w:rFonts w:ascii="Arial Narrow" w:hAnsi="Arial Narrow" w:cs="Arial"/>
                      <w:sz w:val="20"/>
                      <w:szCs w:val="20"/>
                    </w:rPr>
                  </w:pPr>
                  <w:r>
                    <w:rPr>
                      <w:rFonts w:ascii="Arial Narrow" w:hAnsi="Arial Narrow" w:cs="Arial"/>
                      <w:sz w:val="20"/>
                      <w:szCs w:val="20"/>
                    </w:rPr>
                    <w:t>Termly events</w:t>
                  </w:r>
                </w:p>
              </w:tc>
              <w:tc>
                <w:tcPr>
                  <w:tcW w:w="1189" w:type="dxa"/>
                  <w:shd w:val="clear" w:color="auto" w:fill="auto"/>
                </w:tcPr>
                <w:p w14:paraId="4E24F481" w14:textId="1ABB6719" w:rsidR="0072256C" w:rsidRPr="005D7566" w:rsidRDefault="0072256C" w:rsidP="007A64CF">
                  <w:pPr>
                    <w:rPr>
                      <w:rFonts w:ascii="Arial Narrow" w:hAnsi="Arial Narrow" w:cs="Arial"/>
                      <w:b/>
                      <w:color w:val="00B050"/>
                      <w:sz w:val="20"/>
                      <w:szCs w:val="20"/>
                    </w:rPr>
                  </w:pPr>
                </w:p>
              </w:tc>
            </w:tr>
          </w:tbl>
          <w:p w14:paraId="27C08057" w14:textId="77777777" w:rsidR="007A64CF" w:rsidRDefault="007A64CF" w:rsidP="007A64CF">
            <w:pPr>
              <w:rPr>
                <w:rFonts w:ascii="Arial Black" w:hAnsi="Arial Black"/>
                <w:sz w:val="48"/>
                <w:szCs w:val="48"/>
              </w:rPr>
            </w:pPr>
          </w:p>
          <w:p w14:paraId="3705E0EC" w14:textId="77777777" w:rsidR="007A64CF" w:rsidRDefault="007A64CF" w:rsidP="007A64CF">
            <w:pPr>
              <w:rPr>
                <w:rFonts w:ascii="Arial" w:hAnsi="Arial" w:cs="Arial"/>
                <w:b/>
                <w:sz w:val="48"/>
                <w:szCs w:val="48"/>
              </w:rPr>
            </w:pPr>
          </w:p>
          <w:p w14:paraId="698912AD" w14:textId="77777777" w:rsidR="007A64CF" w:rsidRDefault="007A64CF" w:rsidP="007A64CF">
            <w:pPr>
              <w:rPr>
                <w:rFonts w:ascii="Arial" w:hAnsi="Arial" w:cs="Arial"/>
                <w:b/>
                <w:sz w:val="48"/>
                <w:szCs w:val="48"/>
              </w:rPr>
            </w:pPr>
          </w:p>
          <w:p w14:paraId="4A9E5542" w14:textId="77777777" w:rsidR="007A64CF" w:rsidRDefault="007A64CF" w:rsidP="007A64CF">
            <w:pPr>
              <w:jc w:val="center"/>
              <w:rPr>
                <w:rFonts w:ascii="Arial" w:hAnsi="Arial" w:cs="Arial"/>
                <w:b/>
                <w:sz w:val="48"/>
                <w:szCs w:val="48"/>
              </w:rPr>
            </w:pPr>
          </w:p>
          <w:p w14:paraId="5123E723" w14:textId="341C5994" w:rsidR="00FE48EA" w:rsidRDefault="00FE48EA" w:rsidP="007A64CF">
            <w:pPr>
              <w:autoSpaceDE w:val="0"/>
              <w:autoSpaceDN w:val="0"/>
              <w:adjustRightInd w:val="0"/>
              <w:rPr>
                <w:rFonts w:ascii="Arial" w:hAnsi="Arial" w:cs="Arial"/>
                <w:b/>
                <w:sz w:val="32"/>
                <w:szCs w:val="32"/>
              </w:rPr>
            </w:pPr>
          </w:p>
        </w:tc>
      </w:tr>
      <w:tr w:rsidR="0097315B" w:rsidRPr="00326C7A" w14:paraId="78F44FF5" w14:textId="77777777" w:rsidTr="007A64CF">
        <w:trPr>
          <w:trHeight w:val="1101"/>
        </w:trPr>
        <w:tc>
          <w:tcPr>
            <w:tcW w:w="14709" w:type="dxa"/>
          </w:tcPr>
          <w:p w14:paraId="25B05687" w14:textId="77777777" w:rsidR="0097315B" w:rsidRPr="00196718" w:rsidRDefault="0097315B" w:rsidP="007A64CF">
            <w:pPr>
              <w:pStyle w:val="Heading1"/>
              <w:jc w:val="left"/>
              <w:rPr>
                <w:rFonts w:ascii="Arial" w:hAnsi="Arial"/>
                <w:b/>
                <w:color w:val="FF0000"/>
                <w:sz w:val="28"/>
                <w:szCs w:val="28"/>
              </w:rPr>
            </w:pPr>
          </w:p>
        </w:tc>
      </w:tr>
    </w:tbl>
    <w:p w14:paraId="79C10D0C" w14:textId="77777777" w:rsidR="000D7D0B" w:rsidRDefault="000D7D0B">
      <w:pPr>
        <w:rPr>
          <w:rFonts w:ascii="Arial" w:hAnsi="Arial" w:cs="Arial"/>
        </w:rPr>
      </w:pPr>
    </w:p>
    <w:sectPr w:rsidR="000D7D0B" w:rsidSect="00BF05A5">
      <w:footerReference w:type="default" r:id="rId14"/>
      <w:pgSz w:w="16838" w:h="11906" w:orient="landscape"/>
      <w:pgMar w:top="720" w:right="720" w:bottom="72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C541B" w14:textId="77777777" w:rsidR="00F55BED" w:rsidRDefault="00F55BED" w:rsidP="009F4595">
      <w:r>
        <w:separator/>
      </w:r>
    </w:p>
  </w:endnote>
  <w:endnote w:type="continuationSeparator" w:id="0">
    <w:p w14:paraId="326D577F" w14:textId="77777777" w:rsidR="00F55BED" w:rsidRDefault="00F55BED" w:rsidP="009F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6815"/>
      <w:docPartObj>
        <w:docPartGallery w:val="Page Numbers (Bottom of Page)"/>
        <w:docPartUnique/>
      </w:docPartObj>
    </w:sdtPr>
    <w:sdtEndPr>
      <w:rPr>
        <w:noProof/>
      </w:rPr>
    </w:sdtEndPr>
    <w:sdtContent>
      <w:p w14:paraId="0F7D5B0A" w14:textId="28A89857" w:rsidR="00DF6421" w:rsidRDefault="00DF6421">
        <w:pPr>
          <w:pStyle w:val="Footer"/>
          <w:jc w:val="right"/>
        </w:pPr>
        <w:r>
          <w:fldChar w:fldCharType="begin"/>
        </w:r>
        <w:r>
          <w:instrText xml:space="preserve"> PAGE   \* MERGEFORMAT </w:instrText>
        </w:r>
        <w:r>
          <w:fldChar w:fldCharType="separate"/>
        </w:r>
        <w:r w:rsidR="00920AB8">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199CA" w14:textId="77777777" w:rsidR="00F55BED" w:rsidRDefault="00F55BED" w:rsidP="009F4595">
      <w:r>
        <w:separator/>
      </w:r>
    </w:p>
  </w:footnote>
  <w:footnote w:type="continuationSeparator" w:id="0">
    <w:p w14:paraId="3376E4B4" w14:textId="77777777" w:rsidR="00F55BED" w:rsidRDefault="00F55BED" w:rsidP="009F4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53A7"/>
    <w:multiLevelType w:val="hybridMultilevel"/>
    <w:tmpl w:val="CDCCC7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F5590"/>
    <w:multiLevelType w:val="hybridMultilevel"/>
    <w:tmpl w:val="0AC6B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EC3001"/>
    <w:multiLevelType w:val="hybridMultilevel"/>
    <w:tmpl w:val="AD005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011F02"/>
    <w:multiLevelType w:val="hybridMultilevel"/>
    <w:tmpl w:val="9D4AC5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2B044C"/>
    <w:multiLevelType w:val="hybridMultilevel"/>
    <w:tmpl w:val="CED2F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E67AD4"/>
    <w:multiLevelType w:val="hybridMultilevel"/>
    <w:tmpl w:val="9EF24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983090"/>
    <w:multiLevelType w:val="hybridMultilevel"/>
    <w:tmpl w:val="2AE4D52E"/>
    <w:lvl w:ilvl="0" w:tplc="C7AA3D4E">
      <w:start w:val="1753"/>
      <w:numFmt w:val="bullet"/>
      <w:lvlText w:val="-"/>
      <w:lvlJc w:val="left"/>
      <w:pPr>
        <w:ind w:left="417" w:hanging="360"/>
      </w:pPr>
      <w:rPr>
        <w:rFonts w:ascii="Arial Narrow" w:eastAsia="Times New Roman" w:hAnsi="Arial Narrow"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nsid w:val="120870AC"/>
    <w:multiLevelType w:val="hybridMultilevel"/>
    <w:tmpl w:val="C712B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BE3CBA"/>
    <w:multiLevelType w:val="hybridMultilevel"/>
    <w:tmpl w:val="83168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7234D8"/>
    <w:multiLevelType w:val="hybridMultilevel"/>
    <w:tmpl w:val="8F5E8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D5CAD"/>
    <w:multiLevelType w:val="hybridMultilevel"/>
    <w:tmpl w:val="C0F06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E35EF4"/>
    <w:multiLevelType w:val="hybridMultilevel"/>
    <w:tmpl w:val="3B302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D0577A"/>
    <w:multiLevelType w:val="hybridMultilevel"/>
    <w:tmpl w:val="34FA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A1529C"/>
    <w:multiLevelType w:val="hybridMultilevel"/>
    <w:tmpl w:val="C5A4AA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A562A8"/>
    <w:multiLevelType w:val="hybridMultilevel"/>
    <w:tmpl w:val="197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7C0DAF"/>
    <w:multiLevelType w:val="hybridMultilevel"/>
    <w:tmpl w:val="3FDC49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AC4CAB"/>
    <w:multiLevelType w:val="hybridMultilevel"/>
    <w:tmpl w:val="0AC2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603C75"/>
    <w:multiLevelType w:val="hybridMultilevel"/>
    <w:tmpl w:val="70A01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6B7355"/>
    <w:multiLevelType w:val="hybridMultilevel"/>
    <w:tmpl w:val="27A08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12426E"/>
    <w:multiLevelType w:val="hybridMultilevel"/>
    <w:tmpl w:val="4E4E9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547360"/>
    <w:multiLevelType w:val="hybridMultilevel"/>
    <w:tmpl w:val="BDA01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424FDE"/>
    <w:multiLevelType w:val="hybridMultilevel"/>
    <w:tmpl w:val="F1C47D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3C3D59"/>
    <w:multiLevelType w:val="hybridMultilevel"/>
    <w:tmpl w:val="08B2E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F57EBB"/>
    <w:multiLevelType w:val="hybridMultilevel"/>
    <w:tmpl w:val="2B220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7D444D"/>
    <w:multiLevelType w:val="hybridMultilevel"/>
    <w:tmpl w:val="DBDE50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DE3A7B"/>
    <w:multiLevelType w:val="hybridMultilevel"/>
    <w:tmpl w:val="24E24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901B99"/>
    <w:multiLevelType w:val="hybridMultilevel"/>
    <w:tmpl w:val="9CFC02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C96BA5"/>
    <w:multiLevelType w:val="hybridMultilevel"/>
    <w:tmpl w:val="1CFC4A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CA73E2"/>
    <w:multiLevelType w:val="multilevel"/>
    <w:tmpl w:val="5CE674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69739F1"/>
    <w:multiLevelType w:val="multilevel"/>
    <w:tmpl w:val="11AEC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3E011A"/>
    <w:multiLevelType w:val="hybridMultilevel"/>
    <w:tmpl w:val="C552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8C7215"/>
    <w:multiLevelType w:val="hybridMultilevel"/>
    <w:tmpl w:val="68981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B73418"/>
    <w:multiLevelType w:val="hybridMultilevel"/>
    <w:tmpl w:val="2C9832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503326"/>
    <w:multiLevelType w:val="hybridMultilevel"/>
    <w:tmpl w:val="1C78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904CB2"/>
    <w:multiLevelType w:val="hybridMultilevel"/>
    <w:tmpl w:val="F9E0C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DD7D21"/>
    <w:multiLevelType w:val="hybridMultilevel"/>
    <w:tmpl w:val="10EA31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0602C7"/>
    <w:multiLevelType w:val="hybridMultilevel"/>
    <w:tmpl w:val="68C6D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B125FB"/>
    <w:multiLevelType w:val="hybridMultilevel"/>
    <w:tmpl w:val="72243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302EB8"/>
    <w:multiLevelType w:val="hybridMultilevel"/>
    <w:tmpl w:val="43BCF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4B0EE3"/>
    <w:multiLevelType w:val="hybridMultilevel"/>
    <w:tmpl w:val="E44AA0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8"/>
  </w:num>
  <w:num w:numId="3">
    <w:abstractNumId w:val="21"/>
  </w:num>
  <w:num w:numId="4">
    <w:abstractNumId w:val="22"/>
  </w:num>
  <w:num w:numId="5">
    <w:abstractNumId w:val="1"/>
  </w:num>
  <w:num w:numId="6">
    <w:abstractNumId w:val="23"/>
  </w:num>
  <w:num w:numId="7">
    <w:abstractNumId w:val="31"/>
  </w:num>
  <w:num w:numId="8">
    <w:abstractNumId w:val="6"/>
  </w:num>
  <w:num w:numId="9">
    <w:abstractNumId w:val="2"/>
  </w:num>
  <w:num w:numId="10">
    <w:abstractNumId w:val="39"/>
  </w:num>
  <w:num w:numId="11">
    <w:abstractNumId w:val="0"/>
  </w:num>
  <w:num w:numId="12">
    <w:abstractNumId w:val="10"/>
  </w:num>
  <w:num w:numId="13">
    <w:abstractNumId w:val="11"/>
  </w:num>
  <w:num w:numId="14">
    <w:abstractNumId w:val="18"/>
  </w:num>
  <w:num w:numId="15">
    <w:abstractNumId w:val="3"/>
  </w:num>
  <w:num w:numId="16">
    <w:abstractNumId w:val="20"/>
  </w:num>
  <w:num w:numId="17">
    <w:abstractNumId w:val="24"/>
  </w:num>
  <w:num w:numId="18">
    <w:abstractNumId w:val="7"/>
  </w:num>
  <w:num w:numId="19">
    <w:abstractNumId w:val="4"/>
  </w:num>
  <w:num w:numId="20">
    <w:abstractNumId w:val="19"/>
  </w:num>
  <w:num w:numId="21">
    <w:abstractNumId w:val="8"/>
  </w:num>
  <w:num w:numId="22">
    <w:abstractNumId w:val="35"/>
  </w:num>
  <w:num w:numId="23">
    <w:abstractNumId w:val="17"/>
  </w:num>
  <w:num w:numId="24">
    <w:abstractNumId w:val="36"/>
  </w:num>
  <w:num w:numId="25">
    <w:abstractNumId w:val="32"/>
  </w:num>
  <w:num w:numId="26">
    <w:abstractNumId w:val="15"/>
  </w:num>
  <w:num w:numId="27">
    <w:abstractNumId w:val="14"/>
  </w:num>
  <w:num w:numId="28">
    <w:abstractNumId w:val="5"/>
  </w:num>
  <w:num w:numId="29">
    <w:abstractNumId w:val="37"/>
  </w:num>
  <w:num w:numId="30">
    <w:abstractNumId w:val="27"/>
  </w:num>
  <w:num w:numId="31">
    <w:abstractNumId w:val="13"/>
  </w:num>
  <w:num w:numId="32">
    <w:abstractNumId w:val="26"/>
  </w:num>
  <w:num w:numId="33">
    <w:abstractNumId w:val="34"/>
  </w:num>
  <w:num w:numId="34">
    <w:abstractNumId w:val="9"/>
  </w:num>
  <w:num w:numId="35">
    <w:abstractNumId w:val="29"/>
  </w:num>
  <w:num w:numId="36">
    <w:abstractNumId w:val="25"/>
  </w:num>
  <w:num w:numId="37">
    <w:abstractNumId w:val="16"/>
  </w:num>
  <w:num w:numId="38">
    <w:abstractNumId w:val="30"/>
  </w:num>
  <w:num w:numId="39">
    <w:abstractNumId w:val="12"/>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6A"/>
    <w:rsid w:val="00014EDD"/>
    <w:rsid w:val="00024CA3"/>
    <w:rsid w:val="00070BF9"/>
    <w:rsid w:val="00074B56"/>
    <w:rsid w:val="000919D7"/>
    <w:rsid w:val="00097317"/>
    <w:rsid w:val="000B2676"/>
    <w:rsid w:val="000C4441"/>
    <w:rsid w:val="000D443D"/>
    <w:rsid w:val="000D7D0B"/>
    <w:rsid w:val="000E0241"/>
    <w:rsid w:val="000F0B96"/>
    <w:rsid w:val="00155DDC"/>
    <w:rsid w:val="00162F69"/>
    <w:rsid w:val="001704FC"/>
    <w:rsid w:val="001773E2"/>
    <w:rsid w:val="00196718"/>
    <w:rsid w:val="001A4F42"/>
    <w:rsid w:val="001A6137"/>
    <w:rsid w:val="001B16B6"/>
    <w:rsid w:val="001C1EDF"/>
    <w:rsid w:val="001C3BB3"/>
    <w:rsid w:val="001D34B7"/>
    <w:rsid w:val="001D4282"/>
    <w:rsid w:val="001E3DAD"/>
    <w:rsid w:val="001E5C98"/>
    <w:rsid w:val="00212640"/>
    <w:rsid w:val="00232AF5"/>
    <w:rsid w:val="00237DA0"/>
    <w:rsid w:val="00241666"/>
    <w:rsid w:val="00284316"/>
    <w:rsid w:val="002A60E5"/>
    <w:rsid w:val="002B159E"/>
    <w:rsid w:val="002B6017"/>
    <w:rsid w:val="002C5327"/>
    <w:rsid w:val="002D63BC"/>
    <w:rsid w:val="002D7662"/>
    <w:rsid w:val="00327B0B"/>
    <w:rsid w:val="003313C6"/>
    <w:rsid w:val="00341357"/>
    <w:rsid w:val="003427C3"/>
    <w:rsid w:val="00343B36"/>
    <w:rsid w:val="00397B82"/>
    <w:rsid w:val="003D616A"/>
    <w:rsid w:val="003E66E3"/>
    <w:rsid w:val="003F589A"/>
    <w:rsid w:val="004074BE"/>
    <w:rsid w:val="00413E4D"/>
    <w:rsid w:val="004909B0"/>
    <w:rsid w:val="00497144"/>
    <w:rsid w:val="004B2F3B"/>
    <w:rsid w:val="00527121"/>
    <w:rsid w:val="00530EEC"/>
    <w:rsid w:val="005B4032"/>
    <w:rsid w:val="005C3D76"/>
    <w:rsid w:val="005D1849"/>
    <w:rsid w:val="005D555E"/>
    <w:rsid w:val="00600EFE"/>
    <w:rsid w:val="00631B6E"/>
    <w:rsid w:val="006410E6"/>
    <w:rsid w:val="00660676"/>
    <w:rsid w:val="006902B9"/>
    <w:rsid w:val="006B4CA3"/>
    <w:rsid w:val="007065D1"/>
    <w:rsid w:val="0071178F"/>
    <w:rsid w:val="00713633"/>
    <w:rsid w:val="00720482"/>
    <w:rsid w:val="0072256C"/>
    <w:rsid w:val="007358AD"/>
    <w:rsid w:val="0075669F"/>
    <w:rsid w:val="00794C98"/>
    <w:rsid w:val="007A64CF"/>
    <w:rsid w:val="00823013"/>
    <w:rsid w:val="0087537F"/>
    <w:rsid w:val="008866A1"/>
    <w:rsid w:val="008C4D29"/>
    <w:rsid w:val="008C6D4D"/>
    <w:rsid w:val="008D04D4"/>
    <w:rsid w:val="008D6218"/>
    <w:rsid w:val="008E44EC"/>
    <w:rsid w:val="00920AB8"/>
    <w:rsid w:val="00941A7F"/>
    <w:rsid w:val="0096778D"/>
    <w:rsid w:val="0097315B"/>
    <w:rsid w:val="009772B3"/>
    <w:rsid w:val="00987DE1"/>
    <w:rsid w:val="009B30D7"/>
    <w:rsid w:val="009C5588"/>
    <w:rsid w:val="009D75D9"/>
    <w:rsid w:val="009E3D7A"/>
    <w:rsid w:val="009F4595"/>
    <w:rsid w:val="009F652C"/>
    <w:rsid w:val="009F73B7"/>
    <w:rsid w:val="00A0614B"/>
    <w:rsid w:val="00A26B06"/>
    <w:rsid w:val="00A3594A"/>
    <w:rsid w:val="00A359CC"/>
    <w:rsid w:val="00A52180"/>
    <w:rsid w:val="00A96BE5"/>
    <w:rsid w:val="00AC34CC"/>
    <w:rsid w:val="00AF5116"/>
    <w:rsid w:val="00B14373"/>
    <w:rsid w:val="00B63AB6"/>
    <w:rsid w:val="00B70575"/>
    <w:rsid w:val="00B9106C"/>
    <w:rsid w:val="00B936E8"/>
    <w:rsid w:val="00BC3964"/>
    <w:rsid w:val="00BD7BCB"/>
    <w:rsid w:val="00BF05A5"/>
    <w:rsid w:val="00BF1C3A"/>
    <w:rsid w:val="00CA0BC8"/>
    <w:rsid w:val="00CE0701"/>
    <w:rsid w:val="00CF4E87"/>
    <w:rsid w:val="00D04203"/>
    <w:rsid w:val="00D5759B"/>
    <w:rsid w:val="00DB5F4A"/>
    <w:rsid w:val="00DC3764"/>
    <w:rsid w:val="00DC4374"/>
    <w:rsid w:val="00DD018D"/>
    <w:rsid w:val="00DD7A3F"/>
    <w:rsid w:val="00DF6421"/>
    <w:rsid w:val="00E02BBB"/>
    <w:rsid w:val="00E21EA5"/>
    <w:rsid w:val="00E37AF6"/>
    <w:rsid w:val="00E74697"/>
    <w:rsid w:val="00E94E15"/>
    <w:rsid w:val="00E966BC"/>
    <w:rsid w:val="00E967D1"/>
    <w:rsid w:val="00EB158D"/>
    <w:rsid w:val="00EB32C0"/>
    <w:rsid w:val="00EB493E"/>
    <w:rsid w:val="00EB5AA6"/>
    <w:rsid w:val="00EC4FB8"/>
    <w:rsid w:val="00ED0CF0"/>
    <w:rsid w:val="00ED3676"/>
    <w:rsid w:val="00EE20E8"/>
    <w:rsid w:val="00EE544B"/>
    <w:rsid w:val="00F11599"/>
    <w:rsid w:val="00F11D17"/>
    <w:rsid w:val="00F378B6"/>
    <w:rsid w:val="00F55BED"/>
    <w:rsid w:val="00F56B9A"/>
    <w:rsid w:val="00FB5A9F"/>
    <w:rsid w:val="00FB653C"/>
    <w:rsid w:val="00FE48EA"/>
    <w:rsid w:val="00FF5403"/>
    <w:rsid w:val="00FF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BEC77E"/>
  <w15:docId w15:val="{42A9AEFA-21F4-4645-90B5-B288A5BC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16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A64CF"/>
    <w:pPr>
      <w:keepNext/>
      <w:jc w:val="center"/>
      <w:outlineLvl w:val="0"/>
    </w:pPr>
    <w:rPr>
      <w:rFonts w:ascii="Arial Black" w:hAnsi="Arial Black" w:cs="Arial"/>
      <w:sz w:val="48"/>
      <w:lang w:eastAsia="en-US"/>
    </w:rPr>
  </w:style>
  <w:style w:type="paragraph" w:styleId="Heading2">
    <w:name w:val="heading 2"/>
    <w:basedOn w:val="Normal"/>
    <w:next w:val="Normal"/>
    <w:link w:val="Heading2Char"/>
    <w:uiPriority w:val="9"/>
    <w:semiHidden/>
    <w:unhideWhenUsed/>
    <w:qFormat/>
    <w:rsid w:val="00EB49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16A"/>
    <w:pPr>
      <w:ind w:left="720"/>
      <w:contextualSpacing/>
    </w:pPr>
  </w:style>
  <w:style w:type="paragraph" w:styleId="BalloonText">
    <w:name w:val="Balloon Text"/>
    <w:basedOn w:val="Normal"/>
    <w:link w:val="BalloonTextChar"/>
    <w:uiPriority w:val="99"/>
    <w:semiHidden/>
    <w:unhideWhenUsed/>
    <w:rsid w:val="00F11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99"/>
    <w:rPr>
      <w:rFonts w:ascii="Segoe UI" w:eastAsia="Times New Roman" w:hAnsi="Segoe UI" w:cs="Segoe UI"/>
      <w:sz w:val="18"/>
      <w:szCs w:val="18"/>
      <w:lang w:eastAsia="en-GB"/>
    </w:rPr>
  </w:style>
  <w:style w:type="table" w:customStyle="1" w:styleId="1">
    <w:name w:val="1"/>
    <w:basedOn w:val="TableNormal"/>
    <w:rsid w:val="00070BF9"/>
    <w:pPr>
      <w:spacing w:after="0" w:line="240" w:lineRule="auto"/>
    </w:pPr>
    <w:rPr>
      <w:rFonts w:ascii="Calibri" w:eastAsia="Calibri" w:hAnsi="Calibri" w:cs="Calibri"/>
      <w:color w:val="000000"/>
      <w:lang w:eastAsia="en-GB"/>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rFonts w:ascii="Georgia" w:eastAsia="Georgia" w:hAnsi="Georgia" w:cs="Georgia"/>
        <w:b/>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Mar>
          <w:top w:w="0" w:type="nil"/>
          <w:left w:w="115" w:type="dxa"/>
          <w:bottom w:w="0" w:type="nil"/>
          <w:right w:w="115" w:type="dxa"/>
        </w:tcMar>
      </w:tcPr>
    </w:tblStylePr>
    <w:tblStylePr w:type="lastRow">
      <w:pPr>
        <w:spacing w:before="0" w:after="0" w:line="240" w:lineRule="auto"/>
      </w:pPr>
      <w:rPr>
        <w:rFonts w:ascii="Georgia" w:eastAsia="Georgia" w:hAnsi="Georgia" w:cs="Georgia"/>
        <w:b/>
      </w:rPr>
      <w:tblPr/>
      <w:tcPr>
        <w:tcBorders>
          <w:top w:val="single" w:sz="6" w:space="0" w:color="8064A2"/>
          <w:left w:val="single" w:sz="8" w:space="0" w:color="8064A2"/>
          <w:bottom w:val="single" w:sz="8" w:space="0" w:color="8064A2"/>
          <w:right w:val="single" w:sz="8" w:space="0" w:color="8064A2"/>
          <w:insideH w:val="nil"/>
          <w:insideV w:val="single" w:sz="8" w:space="0" w:color="8064A2"/>
        </w:tcBorders>
        <w:tcMar>
          <w:top w:w="0" w:type="nil"/>
          <w:left w:w="115" w:type="dxa"/>
          <w:bottom w:w="0" w:type="nil"/>
          <w:right w:w="115" w:type="dxa"/>
        </w:tcMar>
      </w:tcPr>
    </w:tblStylePr>
    <w:tblStylePr w:type="firstCol">
      <w:pPr>
        <w:contextualSpacing/>
      </w:pPr>
      <w:rPr>
        <w:rFonts w:ascii="Georgia" w:eastAsia="Georgia" w:hAnsi="Georgia" w:cs="Georgia"/>
        <w:b/>
      </w:rPr>
      <w:tblPr/>
      <w:tcPr>
        <w:tcMar>
          <w:top w:w="0" w:type="nil"/>
          <w:left w:w="115" w:type="dxa"/>
          <w:bottom w:w="0" w:type="nil"/>
          <w:right w:w="115" w:type="dxa"/>
        </w:tcMar>
      </w:tcPr>
    </w:tblStylePr>
    <w:tblStylePr w:type="lastCol">
      <w:pPr>
        <w:contextualSpacing/>
      </w:pPr>
      <w:rPr>
        <w:rFonts w:ascii="Georgia" w:eastAsia="Georgia" w:hAnsi="Georgia" w:cs="Georgia"/>
        <w:b/>
      </w:r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band1Vert">
      <w:pPr>
        <w:contextualSpacing/>
      </w:pPr>
      <w:tblPr/>
      <w:tcPr>
        <w:tcBorders>
          <w:top w:val="single" w:sz="8" w:space="0" w:color="8064A2"/>
          <w:left w:val="single" w:sz="8" w:space="0" w:color="8064A2"/>
          <w:bottom w:val="single" w:sz="8" w:space="0" w:color="8064A2"/>
          <w:right w:val="single" w:sz="8" w:space="0" w:color="8064A2"/>
        </w:tcBorders>
        <w:shd w:val="clear" w:color="auto" w:fill="DFD8E8"/>
        <w:tcMar>
          <w:top w:w="0" w:type="nil"/>
          <w:left w:w="115" w:type="dxa"/>
          <w:bottom w:w="0" w:type="nil"/>
          <w:right w:w="115" w:type="dxa"/>
        </w:tcMar>
      </w:tcPr>
    </w:tblStylePr>
    <w:tblStylePr w:type="band1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Mar>
          <w:top w:w="0" w:type="nil"/>
          <w:left w:w="115" w:type="dxa"/>
          <w:bottom w:w="0" w:type="nil"/>
          <w:right w:w="115" w:type="dxa"/>
        </w:tcMar>
      </w:tcPr>
    </w:tblStylePr>
    <w:tblStylePr w:type="band2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tcMar>
          <w:top w:w="0" w:type="nil"/>
          <w:left w:w="115" w:type="dxa"/>
          <w:bottom w:w="0" w:type="nil"/>
          <w:right w:w="115" w:type="dxa"/>
        </w:tcMar>
      </w:tcPr>
    </w:tblStylePr>
  </w:style>
  <w:style w:type="paragraph" w:styleId="Header">
    <w:name w:val="header"/>
    <w:basedOn w:val="Normal"/>
    <w:link w:val="HeaderChar"/>
    <w:unhideWhenUsed/>
    <w:rsid w:val="009F4595"/>
    <w:pPr>
      <w:tabs>
        <w:tab w:val="center" w:pos="4513"/>
        <w:tab w:val="right" w:pos="9026"/>
      </w:tabs>
    </w:pPr>
  </w:style>
  <w:style w:type="character" w:customStyle="1" w:styleId="HeaderChar">
    <w:name w:val="Header Char"/>
    <w:basedOn w:val="DefaultParagraphFont"/>
    <w:link w:val="Header"/>
    <w:rsid w:val="009F4595"/>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F4595"/>
    <w:pPr>
      <w:tabs>
        <w:tab w:val="center" w:pos="4513"/>
        <w:tab w:val="right" w:pos="9026"/>
      </w:tabs>
    </w:pPr>
  </w:style>
  <w:style w:type="character" w:customStyle="1" w:styleId="FooterChar">
    <w:name w:val="Footer Char"/>
    <w:basedOn w:val="DefaultParagraphFont"/>
    <w:link w:val="Footer"/>
    <w:rsid w:val="009F4595"/>
    <w:rPr>
      <w:rFonts w:ascii="Times New Roman" w:eastAsia="Times New Roman" w:hAnsi="Times New Roman" w:cs="Times New Roman"/>
      <w:sz w:val="24"/>
      <w:szCs w:val="24"/>
      <w:lang w:eastAsia="en-GB"/>
    </w:rPr>
  </w:style>
  <w:style w:type="table" w:styleId="TableGrid">
    <w:name w:val="Table Grid"/>
    <w:basedOn w:val="TableNormal"/>
    <w:uiPriority w:val="59"/>
    <w:rsid w:val="00397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D1849"/>
    <w:rPr>
      <w:b/>
      <w:bCs/>
    </w:rPr>
  </w:style>
  <w:style w:type="paragraph" w:styleId="NormalWeb">
    <w:name w:val="Normal (Web)"/>
    <w:basedOn w:val="Normal"/>
    <w:uiPriority w:val="99"/>
    <w:unhideWhenUsed/>
    <w:rsid w:val="005D1849"/>
    <w:pPr>
      <w:spacing w:before="100" w:beforeAutospacing="1" w:after="100" w:afterAutospacing="1"/>
    </w:pPr>
  </w:style>
  <w:style w:type="paragraph" w:styleId="DocumentMap">
    <w:name w:val="Document Map"/>
    <w:basedOn w:val="Normal"/>
    <w:link w:val="DocumentMapChar"/>
    <w:semiHidden/>
    <w:rsid w:val="005D555E"/>
    <w:pPr>
      <w:widowControl w:val="0"/>
      <w:shd w:val="clear" w:color="auto" w:fill="00008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ahoma" w:hAnsi="Tahoma" w:cs="Tahoma"/>
      <w:snapToGrid w:val="0"/>
      <w:lang w:eastAsia="en-US" w:bidi="th-TH"/>
    </w:rPr>
  </w:style>
  <w:style w:type="character" w:customStyle="1" w:styleId="DocumentMapChar">
    <w:name w:val="Document Map Char"/>
    <w:basedOn w:val="DefaultParagraphFont"/>
    <w:link w:val="DocumentMap"/>
    <w:semiHidden/>
    <w:rsid w:val="005D555E"/>
    <w:rPr>
      <w:rFonts w:ascii="Tahoma" w:eastAsia="Times New Roman" w:hAnsi="Tahoma" w:cs="Tahoma"/>
      <w:snapToGrid w:val="0"/>
      <w:sz w:val="24"/>
      <w:szCs w:val="24"/>
      <w:shd w:val="clear" w:color="auto" w:fill="000080"/>
      <w:lang w:bidi="th-TH"/>
    </w:rPr>
  </w:style>
  <w:style w:type="paragraph" w:customStyle="1" w:styleId="Default">
    <w:name w:val="Default"/>
    <w:rsid w:val="00ED3676"/>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rsid w:val="007A64CF"/>
    <w:rPr>
      <w:rFonts w:ascii="Arial Black" w:eastAsia="Times New Roman" w:hAnsi="Arial Black" w:cs="Arial"/>
      <w:sz w:val="48"/>
      <w:szCs w:val="24"/>
    </w:rPr>
  </w:style>
  <w:style w:type="character" w:styleId="PageNumber">
    <w:name w:val="page number"/>
    <w:rsid w:val="007A64CF"/>
    <w:rPr>
      <w:rFonts w:ascii="Franklin Gothic Book" w:hAnsi="Franklin Gothic Book"/>
      <w:b/>
      <w:sz w:val="20"/>
    </w:rPr>
  </w:style>
  <w:style w:type="paragraph" w:customStyle="1" w:styleId="ReturnAddress">
    <w:name w:val="Return Address"/>
    <w:basedOn w:val="Normal"/>
    <w:rsid w:val="007A64CF"/>
    <w:pPr>
      <w:jc w:val="center"/>
    </w:pPr>
    <w:rPr>
      <w:rFonts w:ascii="Garamond" w:hAnsi="Garamond"/>
      <w:spacing w:val="-3"/>
      <w:sz w:val="20"/>
      <w:szCs w:val="20"/>
      <w:lang w:eastAsia="en-US"/>
    </w:rPr>
  </w:style>
  <w:style w:type="paragraph" w:styleId="Subtitle">
    <w:name w:val="Subtitle"/>
    <w:basedOn w:val="Title"/>
    <w:next w:val="BodyText"/>
    <w:link w:val="SubtitleChar"/>
    <w:qFormat/>
    <w:rsid w:val="007A64CF"/>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rsid w:val="007A64CF"/>
    <w:rPr>
      <w:rFonts w:ascii="Garamond" w:eastAsia="Times New Roman" w:hAnsi="Garamond" w:cs="Times New Roman"/>
      <w:b/>
      <w:caps/>
      <w:color w:val="808080"/>
      <w:spacing w:val="30"/>
      <w:kern w:val="28"/>
      <w:sz w:val="18"/>
      <w:szCs w:val="20"/>
    </w:rPr>
  </w:style>
  <w:style w:type="paragraph" w:styleId="Title">
    <w:name w:val="Title"/>
    <w:basedOn w:val="Normal"/>
    <w:link w:val="TitleChar"/>
    <w:qFormat/>
    <w:rsid w:val="007A64CF"/>
    <w:pPr>
      <w:keepNext/>
      <w:pBdr>
        <w:bottom w:val="single" w:sz="6" w:space="14" w:color="808080"/>
      </w:pBdr>
      <w:spacing w:before="100" w:after="3600" w:line="600" w:lineRule="exact"/>
      <w:jc w:val="center"/>
    </w:pPr>
    <w:rPr>
      <w:rFonts w:ascii="Arial Black" w:hAnsi="Arial Black"/>
      <w:color w:val="808080"/>
      <w:spacing w:val="-35"/>
      <w:kern w:val="28"/>
      <w:sz w:val="48"/>
      <w:szCs w:val="20"/>
      <w:lang w:eastAsia="en-US"/>
    </w:rPr>
  </w:style>
  <w:style w:type="character" w:customStyle="1" w:styleId="TitleChar">
    <w:name w:val="Title Char"/>
    <w:basedOn w:val="DefaultParagraphFont"/>
    <w:link w:val="Title"/>
    <w:rsid w:val="007A64CF"/>
    <w:rPr>
      <w:rFonts w:ascii="Arial Black" w:eastAsia="Times New Roman" w:hAnsi="Arial Black" w:cs="Times New Roman"/>
      <w:color w:val="808080"/>
      <w:spacing w:val="-35"/>
      <w:kern w:val="28"/>
      <w:sz w:val="48"/>
      <w:szCs w:val="20"/>
    </w:rPr>
  </w:style>
  <w:style w:type="paragraph" w:styleId="BodyText">
    <w:name w:val="Body Text"/>
    <w:basedOn w:val="Normal"/>
    <w:link w:val="BodyTextChar"/>
    <w:rsid w:val="007A64CF"/>
    <w:pPr>
      <w:spacing w:after="120"/>
    </w:pPr>
    <w:rPr>
      <w:lang w:eastAsia="en-US"/>
    </w:rPr>
  </w:style>
  <w:style w:type="character" w:customStyle="1" w:styleId="BodyTextChar">
    <w:name w:val="Body Text Char"/>
    <w:basedOn w:val="DefaultParagraphFont"/>
    <w:link w:val="BodyText"/>
    <w:rsid w:val="007A64C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B493E"/>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D32FF-6051-4FCA-B4DB-7324C43C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3650</Words>
  <Characters>20808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Brooker</dc:creator>
  <cp:lastModifiedBy>Mrs Gardener</cp:lastModifiedBy>
  <cp:revision>6</cp:revision>
  <cp:lastPrinted>2018-09-24T11:31:00Z</cp:lastPrinted>
  <dcterms:created xsi:type="dcterms:W3CDTF">2018-09-16T11:51:00Z</dcterms:created>
  <dcterms:modified xsi:type="dcterms:W3CDTF">2018-10-01T15:56:00Z</dcterms:modified>
</cp:coreProperties>
</file>