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37D0" w14:textId="77777777" w:rsidR="00F0680D" w:rsidRDefault="00F0680D" w:rsidP="00F0680D">
      <w:pPr>
        <w:jc w:val="both"/>
        <w:rPr>
          <w:rFonts w:ascii="SassoonCRInfantMedium" w:hAnsi="SassoonCRInfantMedium"/>
          <w:sz w:val="24"/>
        </w:rPr>
      </w:pPr>
    </w:p>
    <w:p w14:paraId="6C5FE187" w14:textId="355BF660" w:rsidR="00F0680D" w:rsidRDefault="00F0680D" w:rsidP="00F0680D">
      <w:pPr>
        <w:jc w:val="both"/>
        <w:rPr>
          <w:rFonts w:ascii="SassoonCRInfantMedium" w:hAnsi="SassoonCRInfantMedium"/>
          <w:sz w:val="24"/>
        </w:rPr>
      </w:pPr>
      <w:r>
        <w:rPr>
          <w:rFonts w:ascii="SassoonCRInfantMedium" w:hAnsi="SassoonCRInfantMedium"/>
          <w:sz w:val="24"/>
        </w:rPr>
        <w:t>September 2019</w:t>
      </w:r>
    </w:p>
    <w:p w14:paraId="105314BB" w14:textId="77777777" w:rsidR="00F0680D" w:rsidRPr="00E5410A" w:rsidRDefault="00F0680D" w:rsidP="00F0680D">
      <w:pPr>
        <w:jc w:val="both"/>
        <w:rPr>
          <w:rFonts w:ascii="SassoonCRInfantMedium" w:hAnsi="SassoonCRInfantMedium"/>
          <w:sz w:val="24"/>
        </w:rPr>
      </w:pPr>
      <w:r w:rsidRPr="00E5410A">
        <w:rPr>
          <w:rFonts w:ascii="SassoonCRInfantMedium" w:hAnsi="SassoonCRInfantMedium"/>
          <w:sz w:val="24"/>
        </w:rPr>
        <w:t>Dear Parents</w:t>
      </w:r>
      <w:r>
        <w:rPr>
          <w:rFonts w:ascii="SassoonCRInfantMedium" w:hAnsi="SassoonCRInfantMedium"/>
          <w:sz w:val="24"/>
        </w:rPr>
        <w:t xml:space="preserve"> and Carers</w:t>
      </w:r>
      <w:r w:rsidRPr="00E5410A">
        <w:rPr>
          <w:rFonts w:ascii="SassoonCRInfantMedium" w:hAnsi="SassoonCRInfantMedium"/>
          <w:sz w:val="24"/>
        </w:rPr>
        <w:t>,</w:t>
      </w:r>
    </w:p>
    <w:p w14:paraId="5E4EF252" w14:textId="77777777" w:rsidR="00F0680D" w:rsidRPr="00E5410A" w:rsidRDefault="00F0680D" w:rsidP="00F0680D">
      <w:pPr>
        <w:jc w:val="both"/>
        <w:rPr>
          <w:rFonts w:ascii="SassoonCRInfantMedium" w:hAnsi="SassoonCRInfantMedium"/>
          <w:sz w:val="24"/>
        </w:rPr>
      </w:pPr>
      <w:r>
        <w:rPr>
          <w:noProof/>
          <w:lang w:eastAsia="en-GB"/>
        </w:rPr>
        <w:drawing>
          <wp:anchor distT="0" distB="0" distL="114300" distR="114300" simplePos="0" relativeHeight="251660288" behindDoc="1" locked="0" layoutInCell="1" allowOverlap="1" wp14:anchorId="150DDE14" wp14:editId="500D572B">
            <wp:simplePos x="0" y="0"/>
            <wp:positionH relativeFrom="margin">
              <wp:align>right</wp:align>
            </wp:positionH>
            <wp:positionV relativeFrom="paragraph">
              <wp:posOffset>478790</wp:posOffset>
            </wp:positionV>
            <wp:extent cx="1684020" cy="1457325"/>
            <wp:effectExtent l="0" t="0" r="0" b="9525"/>
            <wp:wrapTight wrapText="bothSides">
              <wp:wrapPolygon edited="0">
                <wp:start x="0" y="0"/>
                <wp:lineTo x="0" y="21459"/>
                <wp:lineTo x="21258" y="21459"/>
                <wp:lineTo x="21258" y="0"/>
                <wp:lineTo x="0" y="0"/>
              </wp:wrapPolygon>
            </wp:wrapTight>
            <wp:docPr id="8" name="Picture 8" descr="Image result for egyp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yptia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Medium" w:hAnsi="SassoonCRInfantMedium"/>
          <w:noProof/>
          <w:sz w:val="24"/>
          <w:lang w:eastAsia="en-GB"/>
        </w:rPr>
        <w:t>Welcome back! I hope that you enjoyed a wonderful summer and that your children are feeling refreshed (although you may not be!?) and ready to take on the challenges of the Autumn term.</w:t>
      </w:r>
    </w:p>
    <w:p w14:paraId="15B309F6" w14:textId="77777777" w:rsidR="00F0680D" w:rsidRDefault="00F0680D" w:rsidP="00F0680D">
      <w:pPr>
        <w:jc w:val="both"/>
        <w:rPr>
          <w:rFonts w:ascii="SassoonCRInfantMedium" w:hAnsi="SassoonCRInfantMedium"/>
          <w:sz w:val="24"/>
        </w:rPr>
      </w:pPr>
      <w:r>
        <w:rPr>
          <w:noProof/>
          <w:lang w:eastAsia="en-GB"/>
        </w:rPr>
        <w:drawing>
          <wp:anchor distT="0" distB="0" distL="114300" distR="114300" simplePos="0" relativeHeight="251662336" behindDoc="1" locked="0" layoutInCell="1" allowOverlap="1" wp14:anchorId="2AD5E56A" wp14:editId="6ACED059">
            <wp:simplePos x="0" y="0"/>
            <wp:positionH relativeFrom="margin">
              <wp:align>left</wp:align>
            </wp:positionH>
            <wp:positionV relativeFrom="paragraph">
              <wp:posOffset>4445</wp:posOffset>
            </wp:positionV>
            <wp:extent cx="1600200" cy="2024380"/>
            <wp:effectExtent l="0" t="0" r="0" b="0"/>
            <wp:wrapTight wrapText="bothSides">
              <wp:wrapPolygon edited="0">
                <wp:start x="0" y="0"/>
                <wp:lineTo x="0" y="21343"/>
                <wp:lineTo x="21343" y="21343"/>
                <wp:lineTo x="21343" y="0"/>
                <wp:lineTo x="0" y="0"/>
              </wp:wrapPolygon>
            </wp:wrapTight>
            <wp:docPr id="6" name="Picture 6" descr="Image result for the egyptian cinde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egyptian cindere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02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410A">
        <w:rPr>
          <w:rFonts w:ascii="SassoonCRInfantMedium" w:hAnsi="SassoonCRInfantMedium"/>
          <w:sz w:val="24"/>
        </w:rPr>
        <w:t xml:space="preserve">Our topic learning will focus on </w:t>
      </w:r>
      <w:r>
        <w:rPr>
          <w:rFonts w:ascii="SassoonCRInfantMedium" w:hAnsi="SassoonCRInfantMedium"/>
          <w:sz w:val="24"/>
        </w:rPr>
        <w:t>Ancient Egypt</w:t>
      </w:r>
      <w:r w:rsidRPr="00E5410A">
        <w:rPr>
          <w:rFonts w:ascii="SassoonCRInfantMedium" w:hAnsi="SassoonCRInfantMedium"/>
          <w:sz w:val="24"/>
        </w:rPr>
        <w:t xml:space="preserve"> and will link to our English where the children will be studying ‘</w:t>
      </w:r>
      <w:r>
        <w:rPr>
          <w:rFonts w:ascii="SassoonCRInfantMedium" w:hAnsi="SassoonCRInfantMedium"/>
          <w:sz w:val="24"/>
        </w:rPr>
        <w:t xml:space="preserve">The Egyptian Cinderella’ by Shirley </w:t>
      </w:r>
      <w:proofErr w:type="spellStart"/>
      <w:r>
        <w:rPr>
          <w:rFonts w:ascii="SassoonCRInfantMedium" w:hAnsi="SassoonCRInfantMedium"/>
          <w:sz w:val="24"/>
        </w:rPr>
        <w:t>Climo</w:t>
      </w:r>
      <w:proofErr w:type="spellEnd"/>
      <w:r>
        <w:rPr>
          <w:rFonts w:ascii="SassoonCRInfantMedium" w:hAnsi="SassoonCRInfantMedium"/>
          <w:sz w:val="24"/>
        </w:rPr>
        <w:t>. It is through this book study that they will practice reading comprehension skills and focus on our presentation, punctuation and handwriting. If some children can consistently demonstrate that they present their work beautifully using cursive handwriting then they may earn a pen license.</w:t>
      </w:r>
    </w:p>
    <w:p w14:paraId="1091D180" w14:textId="77777777" w:rsidR="00F0680D" w:rsidRDefault="00F0680D" w:rsidP="00F0680D">
      <w:pPr>
        <w:jc w:val="both"/>
        <w:rPr>
          <w:rFonts w:ascii="SassoonCRInfantMedium" w:hAnsi="SassoonCRInfantMedium"/>
          <w:sz w:val="24"/>
        </w:rPr>
      </w:pPr>
      <w:r>
        <w:rPr>
          <w:noProof/>
          <w:lang w:eastAsia="en-GB"/>
        </w:rPr>
        <w:drawing>
          <wp:anchor distT="0" distB="0" distL="114300" distR="114300" simplePos="0" relativeHeight="251661312" behindDoc="1" locked="0" layoutInCell="1" allowOverlap="1" wp14:anchorId="1B1BD30E" wp14:editId="157C8925">
            <wp:simplePos x="0" y="0"/>
            <wp:positionH relativeFrom="margin">
              <wp:align>right</wp:align>
            </wp:positionH>
            <wp:positionV relativeFrom="paragraph">
              <wp:posOffset>12700</wp:posOffset>
            </wp:positionV>
            <wp:extent cx="1333500" cy="1505585"/>
            <wp:effectExtent l="0" t="0" r="0" b="0"/>
            <wp:wrapTight wrapText="bothSides">
              <wp:wrapPolygon edited="0">
                <wp:start x="0" y="0"/>
                <wp:lineTo x="0" y="21318"/>
                <wp:lineTo x="21291" y="21318"/>
                <wp:lineTo x="21291" y="0"/>
                <wp:lineTo x="0" y="0"/>
              </wp:wrapPolygon>
            </wp:wrapTight>
            <wp:docPr id="5" name="Picture 5" descr="Image result for teeth and dig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eth and dig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Medium" w:hAnsi="SassoonCRInfantMedium"/>
          <w:sz w:val="24"/>
        </w:rPr>
        <w:t>I would also like to emphasise the importance of reading at home and have given the children the opportunity to gain raffle tickets to win a book voucher if they read to an adult 4 times per week.</w:t>
      </w:r>
    </w:p>
    <w:p w14:paraId="451ED8A4" w14:textId="77777777" w:rsidR="00F0680D" w:rsidRDefault="00F0680D" w:rsidP="00F0680D">
      <w:pPr>
        <w:jc w:val="both"/>
        <w:rPr>
          <w:rFonts w:ascii="SassoonCRInfantMedium" w:hAnsi="SassoonCRInfantMedium"/>
          <w:sz w:val="24"/>
        </w:rPr>
      </w:pPr>
      <w:r>
        <w:rPr>
          <w:rFonts w:ascii="SassoonCRInfantMedium" w:hAnsi="SassoonCRInfantMedium"/>
          <w:sz w:val="24"/>
        </w:rPr>
        <w:t>We will also be becoming experts in dentistry and digestion as we learn about teeth and the digestive system in Science. If you know anyone that would be willing to come in and talk to the children about dental hygiene then do come in and let me know.</w:t>
      </w:r>
    </w:p>
    <w:p w14:paraId="4B69EDCF" w14:textId="77777777" w:rsidR="00F0680D" w:rsidRDefault="00F0680D" w:rsidP="00F0680D">
      <w:pPr>
        <w:jc w:val="both"/>
        <w:rPr>
          <w:rFonts w:ascii="SassoonCRInfantMedium" w:hAnsi="SassoonCRInfantMedium"/>
          <w:sz w:val="24"/>
        </w:rPr>
      </w:pPr>
      <w:r>
        <w:rPr>
          <w:noProof/>
          <w:lang w:eastAsia="en-GB"/>
        </w:rPr>
        <w:drawing>
          <wp:anchor distT="0" distB="0" distL="114300" distR="114300" simplePos="0" relativeHeight="251659264" behindDoc="1" locked="0" layoutInCell="1" allowOverlap="1" wp14:anchorId="65A607BD" wp14:editId="2D83B973">
            <wp:simplePos x="0" y="0"/>
            <wp:positionH relativeFrom="margin">
              <wp:align>left</wp:align>
            </wp:positionH>
            <wp:positionV relativeFrom="paragraph">
              <wp:posOffset>11430</wp:posOffset>
            </wp:positionV>
            <wp:extent cx="1592580" cy="1127760"/>
            <wp:effectExtent l="0" t="0" r="7620" b="0"/>
            <wp:wrapTight wrapText="bothSides">
              <wp:wrapPolygon edited="0">
                <wp:start x="0" y="0"/>
                <wp:lineTo x="0" y="21162"/>
                <wp:lineTo x="21445" y="21162"/>
                <wp:lineTo x="21445" y="0"/>
                <wp:lineTo x="0" y="0"/>
              </wp:wrapPolygon>
            </wp:wrapTight>
            <wp:docPr id="10" name="Picture 10" descr="Image result for tackling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ackling 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ssoonCRInfantMedium" w:hAnsi="SassoonCRInfantMedium"/>
          <w:sz w:val="24"/>
        </w:rPr>
        <w:t>As ever, it is important for the children to continue to practice their times tables. I would really like to move the children on with their Tackling Tables this term. Remember, all the children have a log-in to the Tackling Tables App and are welcome to log-in and practice any time. If there are any problems with these do not hesitate to come in and let me know.</w:t>
      </w:r>
    </w:p>
    <w:p w14:paraId="24077DF2" w14:textId="77777777" w:rsidR="00F0680D" w:rsidRDefault="00F0680D" w:rsidP="00F0680D">
      <w:pPr>
        <w:jc w:val="both"/>
        <w:rPr>
          <w:rFonts w:ascii="SassoonCRInfantMedium" w:hAnsi="SassoonCRInfantMedium"/>
          <w:sz w:val="24"/>
        </w:rPr>
      </w:pPr>
    </w:p>
    <w:p w14:paraId="4E7761D0" w14:textId="77777777" w:rsidR="00F0680D" w:rsidRDefault="00F0680D" w:rsidP="00F0680D">
      <w:pPr>
        <w:jc w:val="both"/>
        <w:rPr>
          <w:rFonts w:ascii="SassoonCRInfantMedium" w:hAnsi="SassoonCRInfantMedium"/>
          <w:sz w:val="24"/>
        </w:rPr>
      </w:pPr>
    </w:p>
    <w:p w14:paraId="39D4FD0F" w14:textId="77777777" w:rsidR="00F0680D" w:rsidRDefault="00F0680D" w:rsidP="00F0680D">
      <w:pPr>
        <w:jc w:val="both"/>
        <w:rPr>
          <w:rFonts w:ascii="SassoonCRInfantMedium" w:hAnsi="SassoonCRInfantMedium"/>
          <w:sz w:val="24"/>
        </w:rPr>
      </w:pPr>
      <w:bookmarkStart w:id="0" w:name="_GoBack"/>
      <w:bookmarkEnd w:id="0"/>
      <w:r>
        <w:rPr>
          <w:rFonts w:ascii="SassoonCRInfantMedium" w:hAnsi="SassoonCRInfantMedium"/>
          <w:sz w:val="24"/>
        </w:rPr>
        <w:lastRenderedPageBreak/>
        <w:t xml:space="preserve">In Maths, we will be working on number and place value as well as looking at using the four operations (+, -, x, </w:t>
      </w:r>
      <w:r>
        <w:rPr>
          <w:rFonts w:ascii="Corbel" w:hAnsi="Corbel"/>
          <w:sz w:val="24"/>
        </w:rPr>
        <w:t>÷</w:t>
      </w:r>
      <w:r>
        <w:rPr>
          <w:rFonts w:ascii="SassoonCRInfantMedium" w:hAnsi="SassoonCRInfantMedium"/>
          <w:sz w:val="24"/>
        </w:rPr>
        <w:t>) to solve calculations. I will send home a crib sheet outlining the methods that the children are taught in the classroom when the time comes.</w:t>
      </w:r>
    </w:p>
    <w:p w14:paraId="3AFD00A4" w14:textId="77777777" w:rsidR="00F0680D" w:rsidRDefault="00F0680D" w:rsidP="00F0680D">
      <w:pPr>
        <w:jc w:val="both"/>
        <w:rPr>
          <w:rFonts w:ascii="SassoonCRInfantMedium" w:hAnsi="SassoonCRInfantMedium"/>
          <w:sz w:val="24"/>
        </w:rPr>
      </w:pPr>
      <w:r>
        <w:rPr>
          <w:rFonts w:ascii="SassoonCRInfantMedium" w:hAnsi="SassoonCRInfantMedium"/>
          <w:sz w:val="24"/>
        </w:rPr>
        <w:t xml:space="preserve">Forest Schools and PE continues will be on alternate Thursday afternoons and Mrs </w:t>
      </w:r>
      <w:proofErr w:type="spellStart"/>
      <w:r>
        <w:rPr>
          <w:rFonts w:ascii="SassoonCRInfantMedium" w:hAnsi="SassoonCRInfantMedium"/>
          <w:sz w:val="24"/>
        </w:rPr>
        <w:t>Patnell</w:t>
      </w:r>
      <w:proofErr w:type="spellEnd"/>
      <w:r>
        <w:rPr>
          <w:rFonts w:ascii="SassoonCRInfantMedium" w:hAnsi="SassoonCRInfantMedium"/>
          <w:sz w:val="24"/>
        </w:rPr>
        <w:t xml:space="preserve"> will teach PE and Music on a Wednesday afternoon. Please remember to have PE kit, trainers and wellies in school at all necessary times. You are welcome to leave them in the cloakroom. </w:t>
      </w:r>
    </w:p>
    <w:p w14:paraId="170E6567" w14:textId="77777777" w:rsidR="00F0680D" w:rsidRDefault="00F0680D" w:rsidP="00F0680D">
      <w:pPr>
        <w:jc w:val="both"/>
        <w:rPr>
          <w:rFonts w:ascii="SassoonCRInfantMedium" w:hAnsi="SassoonCRInfantMedium"/>
          <w:sz w:val="24"/>
        </w:rPr>
      </w:pPr>
      <w:r>
        <w:rPr>
          <w:rFonts w:ascii="SassoonCRInfantMedium" w:hAnsi="SassoonCRInfantMedium"/>
          <w:sz w:val="24"/>
        </w:rPr>
        <w:t>Homework will be set on a Friday to hand in on the following Tuesday (this differs from the previous year) and the children will be tested on their spellings each Friday; they will have a separate spelling book to allow them to practice throughout the week.</w:t>
      </w:r>
    </w:p>
    <w:p w14:paraId="1E54E162" w14:textId="77777777" w:rsidR="00F0680D" w:rsidRDefault="00F0680D" w:rsidP="00F0680D">
      <w:pPr>
        <w:jc w:val="both"/>
        <w:rPr>
          <w:rFonts w:ascii="SassoonCRInfantMedium" w:hAnsi="SassoonCRInfantMedium"/>
          <w:sz w:val="24"/>
        </w:rPr>
      </w:pPr>
      <w:r>
        <w:rPr>
          <w:rFonts w:ascii="SassoonCRInfantMedium" w:hAnsi="SassoonCRInfantMedium"/>
          <w:sz w:val="24"/>
        </w:rPr>
        <w:t>If you have any questions or concerns, do not hesitate to come and see me.</w:t>
      </w:r>
    </w:p>
    <w:p w14:paraId="39573296" w14:textId="77777777" w:rsidR="00F0680D" w:rsidRDefault="00F0680D" w:rsidP="00F0680D">
      <w:pPr>
        <w:jc w:val="both"/>
        <w:rPr>
          <w:rFonts w:ascii="SassoonCRInfantMedium" w:hAnsi="SassoonCRInfantMedium"/>
          <w:sz w:val="24"/>
        </w:rPr>
      </w:pPr>
      <w:r>
        <w:rPr>
          <w:rFonts w:ascii="SassoonCRInfantMedium" w:hAnsi="SassoonCRInfantMedium"/>
          <w:sz w:val="24"/>
        </w:rPr>
        <w:t>With kind regards,</w:t>
      </w:r>
    </w:p>
    <w:p w14:paraId="613C70FE" w14:textId="77777777" w:rsidR="00F0680D" w:rsidRDefault="00F0680D" w:rsidP="00F0680D">
      <w:pPr>
        <w:jc w:val="center"/>
        <w:rPr>
          <w:rFonts w:ascii="SassoonCRInfantMedium" w:hAnsi="SassoonCRInfantMedium"/>
          <w:sz w:val="24"/>
        </w:rPr>
      </w:pPr>
      <w:r>
        <w:rPr>
          <w:rFonts w:ascii="SassoonCRInfantMedium" w:hAnsi="SassoonCRInfantMedium"/>
          <w:sz w:val="24"/>
        </w:rPr>
        <w:t xml:space="preserve">Mrs King and Mrs </w:t>
      </w:r>
      <w:proofErr w:type="spellStart"/>
      <w:r>
        <w:rPr>
          <w:rFonts w:ascii="SassoonCRInfantMedium" w:hAnsi="SassoonCRInfantMedium"/>
          <w:sz w:val="24"/>
        </w:rPr>
        <w:t>Massen</w:t>
      </w:r>
      <w:proofErr w:type="spellEnd"/>
    </w:p>
    <w:p w14:paraId="66C7AB92" w14:textId="77777777" w:rsidR="00F0680D" w:rsidRPr="00E5410A" w:rsidRDefault="00F0680D" w:rsidP="00F0680D">
      <w:pPr>
        <w:jc w:val="both"/>
        <w:rPr>
          <w:rFonts w:ascii="SassoonCRInfantMedium" w:hAnsi="SassoonCRInfantMedium"/>
          <w:sz w:val="24"/>
        </w:rPr>
      </w:pPr>
    </w:p>
    <w:p w14:paraId="737DCF77" w14:textId="77777777" w:rsidR="00F10FDB" w:rsidRDefault="00F10FDB" w:rsidP="00792E19">
      <w:pPr>
        <w:sectPr w:rsidR="00F10FDB" w:rsidSect="00C6727B">
          <w:headerReference w:type="default" r:id="rId11"/>
          <w:footerReference w:type="default" r:id="rId12"/>
          <w:pgSz w:w="11906" w:h="16838" w:code="9"/>
          <w:pgMar w:top="3793" w:right="992" w:bottom="851" w:left="992" w:header="850" w:footer="839" w:gutter="0"/>
          <w:cols w:space="708"/>
          <w:docGrid w:linePitch="360"/>
        </w:sectPr>
      </w:pPr>
    </w:p>
    <w:p w14:paraId="737DCF88" w14:textId="54CF832C" w:rsidR="0029002E" w:rsidRPr="00792E19" w:rsidRDefault="005E0AB5" w:rsidP="00E538F4">
      <w:r>
        <w:tab/>
      </w:r>
      <w:r>
        <w:tab/>
      </w:r>
      <w:r>
        <w:tab/>
      </w:r>
      <w:r>
        <w:tab/>
      </w:r>
      <w:r>
        <w:tab/>
      </w:r>
    </w:p>
    <w:sectPr w:rsidR="0029002E" w:rsidRPr="00792E19" w:rsidSect="00F10FDB">
      <w:type w:val="continuous"/>
      <w:pgSz w:w="11906" w:h="16838" w:code="9"/>
      <w:pgMar w:top="3793" w:right="992" w:bottom="851" w:left="992" w:header="709" w:footer="83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9E43" w14:textId="77777777" w:rsidR="00373A4A" w:rsidRDefault="00373A4A" w:rsidP="00400168">
      <w:pPr>
        <w:spacing w:after="0" w:line="240" w:lineRule="auto"/>
      </w:pPr>
      <w:r>
        <w:separator/>
      </w:r>
    </w:p>
  </w:endnote>
  <w:endnote w:type="continuationSeparator" w:id="0">
    <w:p w14:paraId="107E7D60" w14:textId="77777777" w:rsidR="00373A4A" w:rsidRDefault="00373A4A"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Corbel"/>
    <w:charset w:val="00"/>
    <w:family w:val="auto"/>
    <w:pitch w:val="variable"/>
    <w:sig w:usb0="00000001" w:usb1="5000204A" w:usb2="00000000" w:usb3="00000000" w:csb0="00000111"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F90" w14:textId="77777777" w:rsidR="00400168" w:rsidRDefault="006A518F">
    <w:pPr>
      <w:pStyle w:val="Footer"/>
    </w:pPr>
    <w:r>
      <w:rPr>
        <w:noProof/>
        <w:lang w:eastAsia="en-GB"/>
      </w:rPr>
      <w:drawing>
        <wp:anchor distT="0" distB="0" distL="114300" distR="114300" simplePos="0" relativeHeight="251655168" behindDoc="0" locked="0" layoutInCell="1" allowOverlap="1" wp14:anchorId="737DCF9D" wp14:editId="737DCF9E">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3F84" w14:textId="77777777" w:rsidR="00373A4A" w:rsidRDefault="00373A4A" w:rsidP="00400168">
      <w:pPr>
        <w:spacing w:after="0" w:line="240" w:lineRule="auto"/>
      </w:pPr>
      <w:r>
        <w:separator/>
      </w:r>
    </w:p>
  </w:footnote>
  <w:footnote w:type="continuationSeparator" w:id="0">
    <w:p w14:paraId="1F0A8AD4" w14:textId="77777777" w:rsidR="00373A4A" w:rsidRDefault="00373A4A" w:rsidP="0040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CF8E" w14:textId="706AE332" w:rsidR="00400168" w:rsidRDefault="008D0872">
    <w:pPr>
      <w:pStyle w:val="Header"/>
    </w:pPr>
    <w:r w:rsidRPr="008D0872">
      <w:rPr>
        <w:rFonts w:eastAsia="Times New Roman"/>
        <w:noProof/>
        <w:lang w:eastAsia="en-GB"/>
      </w:rPr>
      <w:drawing>
        <wp:anchor distT="0" distB="0" distL="114300" distR="114300" simplePos="0" relativeHeight="251662336" behindDoc="1" locked="0" layoutInCell="1" allowOverlap="1" wp14:anchorId="7E3FEC74" wp14:editId="047684B1">
          <wp:simplePos x="0" y="0"/>
          <wp:positionH relativeFrom="column">
            <wp:posOffset>-1270</wp:posOffset>
          </wp:positionH>
          <wp:positionV relativeFrom="paragraph">
            <wp:posOffset>-139700</wp:posOffset>
          </wp:positionV>
          <wp:extent cx="2174875" cy="1334135"/>
          <wp:effectExtent l="0" t="0" r="0" b="0"/>
          <wp:wrapTight wrapText="bothSides">
            <wp:wrapPolygon edited="0">
              <wp:start x="0" y="0"/>
              <wp:lineTo x="0" y="21281"/>
              <wp:lineTo x="21379" y="21281"/>
              <wp:lineTo x="21379" y="0"/>
              <wp:lineTo x="0" y="0"/>
            </wp:wrapPolygon>
          </wp:wrapTight>
          <wp:docPr id="1" name="Picture 1" descr="C:\Users\hannahbannister\Diocese of Norwich Education and Academies Trust\RM Support - DNEAT Root\Academies\Information by school\The Sandringham Federation\SAWN\Operations\Branding\Logo\SA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bannister\Diocese of Norwich Education and Academies Trust\RM Support - DNEAT Root\Academies\Information by school\The Sandringham Federation\SAWN\Operations\Branding\Logo\SAW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87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02E">
      <w:rPr>
        <w:noProof/>
        <w:lang w:eastAsia="en-GB"/>
      </w:rPr>
      <mc:AlternateContent>
        <mc:Choice Requires="wps">
          <w:drawing>
            <wp:anchor distT="0" distB="0" distL="114300" distR="114300" simplePos="0" relativeHeight="251658240" behindDoc="0" locked="0" layoutInCell="1" allowOverlap="1" wp14:anchorId="737DCF93" wp14:editId="737DCF94">
              <wp:simplePos x="0" y="0"/>
              <wp:positionH relativeFrom="column">
                <wp:posOffset>45720</wp:posOffset>
              </wp:positionH>
              <wp:positionV relativeFrom="paragraph">
                <wp:posOffset>1170305</wp:posOffset>
              </wp:positionV>
              <wp:extent cx="6353810"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CF93" id="_x0000_t202" coordsize="21600,21600" o:spt="202" path="m,l,21600r21600,l21600,xe">
              <v:stroke joinstyle="miter"/>
              <v:path gradientshapeok="t" o:connecttype="rect"/>
            </v:shapetype>
            <v:shape id="Text Box 13" o:spid="_x0000_s1026" type="#_x0000_t202" style="position:absolute;margin-left:3.6pt;margin-top:92.15pt;width:500.3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UXtgIAALo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" filled="f" stroked="f">
              <v:textbox>
                <w:txbxContent>
                  <w:p w14:paraId="737DCF9F" w14:textId="77777777" w:rsidR="00E07094" w:rsidRPr="00E07094" w:rsidRDefault="00BD794A" w:rsidP="00E07094">
                    <w:pPr>
                      <w:pStyle w:val="BasicParagraph"/>
                      <w:suppressAutoHyphens/>
                      <w:spacing w:after="170"/>
                      <w:jc w:val="center"/>
                      <w:rPr>
                        <w:sz w:val="32"/>
                      </w:rPr>
                    </w:pPr>
                    <w:r>
                      <w:rPr>
                        <w:rFonts w:ascii="Myriad Pro" w:hAnsi="Myriad Pro" w:cs="Myriad Pro"/>
                        <w:color w:val="7E70B3"/>
                        <w:sz w:val="28"/>
                        <w:szCs w:val="22"/>
                      </w:rPr>
                      <w:t>Sandringham &amp; West Newton</w:t>
                    </w:r>
                    <w:r w:rsidR="00EE2671">
                      <w:rPr>
                        <w:rFonts w:ascii="Myriad Pro" w:hAnsi="Myriad Pro" w:cs="Myriad Pro"/>
                        <w:color w:val="7E70B3"/>
                        <w:sz w:val="28"/>
                        <w:szCs w:val="22"/>
                      </w:rPr>
                      <w:t xml:space="preserve"> Church of England Primary</w:t>
                    </w:r>
                    <w:r w:rsidR="00336B34">
                      <w:rPr>
                        <w:rFonts w:ascii="Myriad Pro" w:hAnsi="Myriad Pro" w:cs="Myriad Pro"/>
                        <w:color w:val="7E70B3"/>
                        <w:sz w:val="28"/>
                        <w:szCs w:val="22"/>
                      </w:rPr>
                      <w:t xml:space="preserve"> </w:t>
                    </w:r>
                    <w:r w:rsidR="00E07094" w:rsidRPr="00E07094">
                      <w:rPr>
                        <w:rFonts w:ascii="Myriad Pro" w:hAnsi="Myriad Pro" w:cs="Myriad Pro"/>
                        <w:color w:val="7E70B3"/>
                        <w:sz w:val="28"/>
                        <w:szCs w:val="22"/>
                      </w:rPr>
                      <w:t>Academy</w:t>
                    </w:r>
                    <w:r w:rsidR="00EE2671">
                      <w:rPr>
                        <w:rFonts w:ascii="Myriad Pro" w:hAnsi="Myriad Pro" w:cs="Myriad Pro"/>
                        <w:color w:val="7E70B3"/>
                        <w:sz w:val="28"/>
                        <w:szCs w:val="22"/>
                      </w:rPr>
                      <w:t xml:space="preserve"> </w:t>
                    </w:r>
                  </w:p>
                </w:txbxContent>
              </v:textbox>
            </v:shape>
          </w:pict>
        </mc:Fallback>
      </mc:AlternateContent>
    </w:r>
    <w:r w:rsidR="00166B39">
      <w:rPr>
        <w:noProof/>
        <w:lang w:eastAsia="en-GB"/>
      </w:rPr>
      <mc:AlternateContent>
        <mc:Choice Requires="wps">
          <w:drawing>
            <wp:anchor distT="0" distB="0" distL="114300" distR="114300" simplePos="0" relativeHeight="251659264" behindDoc="0" locked="0" layoutInCell="1" allowOverlap="1" wp14:anchorId="737DCF95" wp14:editId="737DCF96">
              <wp:simplePos x="0" y="0"/>
              <wp:positionH relativeFrom="column">
                <wp:posOffset>-1270</wp:posOffset>
              </wp:positionH>
              <wp:positionV relativeFrom="paragraph">
                <wp:posOffset>1386154</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CF95" id="Text Box 14" o:spid="_x0000_s1027" type="#_x0000_t202" style="position:absolute;margin-left:-.1pt;margin-top:109.15pt;width:50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lV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" filled="f" stroked="f">
              <v:textbox>
                <w:txbxContent>
                  <w:p w14:paraId="737DCFA0" w14:textId="77777777" w:rsidR="00E07094" w:rsidRPr="00E07094" w:rsidRDefault="00336B34" w:rsidP="00166B39">
                    <w:pPr>
                      <w:pStyle w:val="BasicParagraph"/>
                      <w:suppressAutoHyphens/>
                      <w:spacing w:after="60" w:line="240" w:lineRule="auto"/>
                      <w:jc w:val="center"/>
                      <w:rPr>
                        <w:rFonts w:ascii="Myriad Pro" w:hAnsi="Myriad Pro" w:cs="Myriad Pro"/>
                        <w:color w:val="auto"/>
                        <w:sz w:val="16"/>
                        <w:szCs w:val="22"/>
                      </w:rPr>
                    </w:pPr>
                    <w:r>
                      <w:rPr>
                        <w:rFonts w:ascii="Myriad Pro" w:hAnsi="Myriad Pro" w:cs="Myriad Pro"/>
                        <w:color w:val="8064A2"/>
                        <w:sz w:val="16"/>
                        <w:szCs w:val="22"/>
                      </w:rPr>
                      <w:t>Headteacher</w:t>
                    </w:r>
                    <w:r w:rsidRPr="000015B8">
                      <w:rPr>
                        <w:rFonts w:ascii="Myriad Pro" w:hAnsi="Myriad Pro" w:cs="Myriad Pro"/>
                        <w:color w:val="8064A2"/>
                        <w:sz w:val="16"/>
                        <w:szCs w:val="22"/>
                      </w:rPr>
                      <w:t>:</w:t>
                    </w:r>
                    <w:r>
                      <w:rPr>
                        <w:rFonts w:ascii="Myriad Pro" w:hAnsi="Myriad Pro" w:cs="Myriad Pro"/>
                        <w:color w:val="auto"/>
                        <w:sz w:val="16"/>
                        <w:szCs w:val="22"/>
                      </w:rPr>
                      <w:t xml:space="preserve"> </w:t>
                    </w:r>
                    <w:r w:rsidR="00EE2671">
                      <w:rPr>
                        <w:rFonts w:ascii="Myriad Pro" w:hAnsi="Myriad Pro" w:cs="Myriad Pro"/>
                        <w:color w:val="auto"/>
                        <w:sz w:val="16"/>
                        <w:szCs w:val="22"/>
                      </w:rPr>
                      <w:t>Mr</w:t>
                    </w:r>
                    <w:r w:rsidR="00BD794A">
                      <w:rPr>
                        <w:rFonts w:ascii="Myriad Pro" w:hAnsi="Myriad Pro" w:cs="Myriad Pro"/>
                        <w:color w:val="auto"/>
                        <w:sz w:val="16"/>
                        <w:szCs w:val="22"/>
                      </w:rPr>
                      <w:t>s Jane Gardener</w:t>
                    </w:r>
                  </w:p>
                  <w:p w14:paraId="737DCFA1" w14:textId="77777777" w:rsidR="00166B39" w:rsidRDefault="00BD794A" w:rsidP="00166B39">
                    <w:pPr>
                      <w:pStyle w:val="BasicParagraph"/>
                      <w:suppressAutoHyphens/>
                      <w:spacing w:line="240" w:lineRule="auto"/>
                      <w:jc w:val="center"/>
                      <w:rPr>
                        <w:rFonts w:ascii="Myriad Pro" w:hAnsi="Myriad Pro" w:cs="Myriad Pro"/>
                        <w:color w:val="auto"/>
                        <w:sz w:val="16"/>
                        <w:szCs w:val="22"/>
                      </w:rPr>
                    </w:pPr>
                    <w:r>
                      <w:rPr>
                        <w:rFonts w:ascii="Myriad Pro" w:hAnsi="Myriad Pro" w:cs="Myriad Pro"/>
                        <w:color w:val="auto"/>
                        <w:sz w:val="16"/>
                        <w:szCs w:val="22"/>
                      </w:rPr>
                      <w:t>School Road, West Newton</w:t>
                    </w:r>
                    <w:r w:rsidR="00EE2671">
                      <w:rPr>
                        <w:rFonts w:ascii="Myriad Pro" w:hAnsi="Myriad Pro" w:cs="Myriad Pro"/>
                        <w:color w:val="auto"/>
                        <w:sz w:val="16"/>
                        <w:szCs w:val="22"/>
                      </w:rPr>
                      <w:t>,</w:t>
                    </w:r>
                    <w:r>
                      <w:rPr>
                        <w:rFonts w:ascii="Myriad Pro" w:hAnsi="Myriad Pro" w:cs="Myriad Pro"/>
                        <w:color w:val="auto"/>
                        <w:sz w:val="16"/>
                        <w:szCs w:val="22"/>
                      </w:rPr>
                      <w:t xml:space="preserve"> King’s Lynn, Norfolk, PE31 6AX</w:t>
                    </w:r>
                  </w:p>
                  <w:p w14:paraId="737DCFA2" w14:textId="77777777" w:rsidR="00E07094" w:rsidRPr="00E07094" w:rsidRDefault="00E07094" w:rsidP="00166B39">
                    <w:pPr>
                      <w:pStyle w:val="BasicParagraph"/>
                      <w:suppressAutoHyphens/>
                      <w:spacing w:line="240" w:lineRule="auto"/>
                      <w:jc w:val="center"/>
                      <w:rPr>
                        <w:rFonts w:ascii="Myriad Pro" w:hAnsi="Myriad Pro" w:cs="Myriad Pro"/>
                        <w:color w:val="auto"/>
                        <w:sz w:val="16"/>
                        <w:szCs w:val="22"/>
                      </w:rPr>
                    </w:pPr>
                    <w:r w:rsidRPr="000015B8">
                      <w:rPr>
                        <w:rFonts w:ascii="Myriad Pro" w:hAnsi="Myriad Pro" w:cs="Myriad Pro"/>
                        <w:color w:val="8064A2"/>
                        <w:sz w:val="16"/>
                        <w:szCs w:val="22"/>
                      </w:rPr>
                      <w:t>Tel:</w:t>
                    </w:r>
                    <w:r>
                      <w:rPr>
                        <w:rFonts w:ascii="Myriad Pro" w:hAnsi="Myriad Pro" w:cs="Myriad Pro"/>
                        <w:color w:val="auto"/>
                        <w:sz w:val="16"/>
                        <w:szCs w:val="22"/>
                      </w:rPr>
                      <w:t xml:space="preserve"> </w:t>
                    </w:r>
                    <w:r w:rsidR="00BD794A">
                      <w:rPr>
                        <w:rFonts w:ascii="Myriad Pro" w:hAnsi="Myriad Pro" w:cs="Myriad Pro"/>
                        <w:color w:val="auto"/>
                        <w:sz w:val="16"/>
                        <w:szCs w:val="22"/>
                      </w:rPr>
                      <w:t>01485 540506</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Email:</w:t>
                    </w:r>
                    <w:r w:rsidR="000873AA">
                      <w:rPr>
                        <w:rFonts w:ascii="Myriad Pro" w:hAnsi="Myriad Pro" w:cs="Myriad Pro"/>
                        <w:color w:val="auto"/>
                        <w:sz w:val="16"/>
                        <w:szCs w:val="22"/>
                      </w:rPr>
                      <w:t xml:space="preserve"> offic</w:t>
                    </w:r>
                    <w:r w:rsidR="00BD794A">
                      <w:rPr>
                        <w:rFonts w:ascii="Myriad Pro" w:hAnsi="Myriad Pro" w:cs="Myriad Pro"/>
                        <w:color w:val="auto"/>
                        <w:sz w:val="16"/>
                        <w:szCs w:val="22"/>
                      </w:rPr>
                      <w:t>e@sandringhamwestnewton</w:t>
                    </w:r>
                    <w:r w:rsidR="00336B34">
                      <w:rPr>
                        <w:rFonts w:ascii="Myriad Pro" w:hAnsi="Myriad Pro" w:cs="Myriad Pro"/>
                        <w:color w:val="auto"/>
                        <w:sz w:val="16"/>
                        <w:szCs w:val="22"/>
                      </w:rPr>
                      <w:t>.norfolk.sch.uk</w:t>
                    </w:r>
                    <w:r w:rsidR="00166B39">
                      <w:rPr>
                        <w:rFonts w:ascii="Myriad Pro" w:hAnsi="Myriad Pro" w:cs="Myriad Pro"/>
                        <w:color w:val="auto"/>
                        <w:sz w:val="16"/>
                        <w:szCs w:val="22"/>
                      </w:rPr>
                      <w:t xml:space="preserve"> </w:t>
                    </w:r>
                    <w:r w:rsidRPr="000015B8">
                      <w:rPr>
                        <w:rFonts w:ascii="Myriad Pro" w:hAnsi="Myriad Pro" w:cs="Myriad Pro"/>
                        <w:color w:val="8064A2"/>
                        <w:sz w:val="16"/>
                        <w:szCs w:val="22"/>
                      </w:rPr>
                      <w:t>Web:</w:t>
                    </w:r>
                    <w:r w:rsidRPr="000015B8">
                      <w:rPr>
                        <w:color w:val="8064A2"/>
                      </w:rPr>
                      <w:t xml:space="preserve"> </w:t>
                    </w:r>
                    <w:r w:rsidR="00DA3ABD">
                      <w:rPr>
                        <w:rFonts w:ascii="Myriad Pro" w:hAnsi="Myriad Pro" w:cs="Myriad Pro"/>
                        <w:color w:val="auto"/>
                        <w:sz w:val="16"/>
                        <w:szCs w:val="22"/>
                      </w:rPr>
                      <w:t>ww</w:t>
                    </w:r>
                    <w:r w:rsidR="00BD794A">
                      <w:rPr>
                        <w:rFonts w:ascii="Myriad Pro" w:hAnsi="Myriad Pro" w:cs="Myriad Pro"/>
                        <w:color w:val="auto"/>
                        <w:sz w:val="16"/>
                        <w:szCs w:val="22"/>
                      </w:rPr>
                      <w:t>w.sandringhamandwestnewtonprimary.com</w:t>
                    </w:r>
                  </w:p>
                  <w:p w14:paraId="737DCFA3" w14:textId="77777777" w:rsidR="00E07094" w:rsidRPr="00E07094" w:rsidRDefault="00E07094" w:rsidP="00E07094">
                    <w:pPr>
                      <w:pStyle w:val="BasicParagraph"/>
                      <w:suppressAutoHyphens/>
                      <w:spacing w:line="240" w:lineRule="auto"/>
                      <w:jc w:val="center"/>
                      <w:rPr>
                        <w:color w:val="auto"/>
                        <w:sz w:val="18"/>
                      </w:rPr>
                    </w:pPr>
                  </w:p>
                </w:txbxContent>
              </v:textbox>
            </v:shape>
          </w:pict>
        </mc:Fallback>
      </mc:AlternateContent>
    </w:r>
    <w:r w:rsidR="00336B34">
      <w:rPr>
        <w:noProof/>
        <w:lang w:eastAsia="en-GB"/>
      </w:rPr>
      <w:drawing>
        <wp:anchor distT="0" distB="0" distL="114300" distR="114300" simplePos="0" relativeHeight="251654144" behindDoc="0" locked="0" layoutInCell="1" allowOverlap="1" wp14:anchorId="737DCF97" wp14:editId="737DCF98">
          <wp:simplePos x="0" y="0"/>
          <wp:positionH relativeFrom="column">
            <wp:posOffset>4342130</wp:posOffset>
          </wp:positionH>
          <wp:positionV relativeFrom="paragraph">
            <wp:posOffset>232410</wp:posOffset>
          </wp:positionV>
          <wp:extent cx="2159635" cy="817880"/>
          <wp:effectExtent l="0" t="0" r="0" b="127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B34">
      <w:rPr>
        <w:noProof/>
        <w:lang w:eastAsia="en-GB"/>
      </w:rPr>
      <mc:AlternateContent>
        <mc:Choice Requires="wps">
          <w:drawing>
            <wp:anchor distT="0" distB="0" distL="114300" distR="114300" simplePos="0" relativeHeight="251656192" behindDoc="0" locked="0" layoutInCell="1" allowOverlap="1" wp14:anchorId="737DCF99" wp14:editId="737DCF9A">
              <wp:simplePos x="0" y="0"/>
              <wp:positionH relativeFrom="column">
                <wp:posOffset>-1270</wp:posOffset>
              </wp:positionH>
              <wp:positionV relativeFrom="paragraph">
                <wp:posOffset>1170940</wp:posOffset>
              </wp:positionV>
              <wp:extent cx="6353810" cy="0"/>
              <wp:effectExtent l="0" t="0" r="2794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3EEDA" id="_x0000_t32" coordsize="21600,21600" o:spt="32" o:oned="t" path="m,l21600,21600e" filled="f">
              <v:path arrowok="t" fillok="f" o:connecttype="none"/>
              <o:lock v:ext="edit" shapetype="t"/>
            </v:shapetype>
            <v:shape id="AutoShape 10" o:spid="_x0000_s1026" type="#_x0000_t32" style="position:absolute;margin-left:-.1pt;margin-top:92.2pt;width:500.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mc:Fallback>
      </mc:AlternateContent>
    </w:r>
    <w:r w:rsidR="00336B3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F"/>
    <w:rsid w:val="000015B8"/>
    <w:rsid w:val="000873AA"/>
    <w:rsid w:val="000E5B46"/>
    <w:rsid w:val="00137F74"/>
    <w:rsid w:val="001543FB"/>
    <w:rsid w:val="00166B39"/>
    <w:rsid w:val="00226C0A"/>
    <w:rsid w:val="00273375"/>
    <w:rsid w:val="0029002E"/>
    <w:rsid w:val="002F0512"/>
    <w:rsid w:val="00336B34"/>
    <w:rsid w:val="003569E5"/>
    <w:rsid w:val="00367107"/>
    <w:rsid w:val="00373A4A"/>
    <w:rsid w:val="003A3199"/>
    <w:rsid w:val="00400168"/>
    <w:rsid w:val="00494729"/>
    <w:rsid w:val="00494F4A"/>
    <w:rsid w:val="005016D7"/>
    <w:rsid w:val="00512FF4"/>
    <w:rsid w:val="005146AB"/>
    <w:rsid w:val="005704E8"/>
    <w:rsid w:val="005E0AB5"/>
    <w:rsid w:val="006A518F"/>
    <w:rsid w:val="006F4978"/>
    <w:rsid w:val="007843F8"/>
    <w:rsid w:val="00792E19"/>
    <w:rsid w:val="007B2427"/>
    <w:rsid w:val="007C1E60"/>
    <w:rsid w:val="007E35F3"/>
    <w:rsid w:val="00815F55"/>
    <w:rsid w:val="008D0872"/>
    <w:rsid w:val="008F7DCC"/>
    <w:rsid w:val="00960890"/>
    <w:rsid w:val="00964FBD"/>
    <w:rsid w:val="009A2389"/>
    <w:rsid w:val="00A53F8F"/>
    <w:rsid w:val="00A756FF"/>
    <w:rsid w:val="00AD597F"/>
    <w:rsid w:val="00BA6EA4"/>
    <w:rsid w:val="00BD794A"/>
    <w:rsid w:val="00C6727B"/>
    <w:rsid w:val="00DA3ABD"/>
    <w:rsid w:val="00DC16D5"/>
    <w:rsid w:val="00E07094"/>
    <w:rsid w:val="00E34E08"/>
    <w:rsid w:val="00E538F4"/>
    <w:rsid w:val="00EA097C"/>
    <w:rsid w:val="00EB0AE9"/>
    <w:rsid w:val="00EE2671"/>
    <w:rsid w:val="00F0680D"/>
    <w:rsid w:val="00F10FDB"/>
    <w:rsid w:val="00F60AAB"/>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CF77"/>
  <w15:docId w15:val="{98B074F2-C3EC-4B72-B7AE-C94F075F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BF56-703B-403E-ABAD-F105934F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Grady</dc:creator>
  <cp:keywords/>
  <dc:description/>
  <cp:lastModifiedBy>Mrs King</cp:lastModifiedBy>
  <cp:revision>2</cp:revision>
  <cp:lastPrinted>2016-03-04T13:30:00Z</cp:lastPrinted>
  <dcterms:created xsi:type="dcterms:W3CDTF">2019-09-13T08:21:00Z</dcterms:created>
  <dcterms:modified xsi:type="dcterms:W3CDTF">2019-09-13T08:21:00Z</dcterms:modified>
</cp:coreProperties>
</file>