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E37D0" w14:textId="77777777" w:rsidR="00F0680D" w:rsidRDefault="00F0680D" w:rsidP="00F0680D">
      <w:pPr>
        <w:jc w:val="both"/>
        <w:rPr>
          <w:rFonts w:ascii="SassoonCRInfantMedium" w:hAnsi="SassoonCRInfantMedium"/>
          <w:sz w:val="24"/>
        </w:rPr>
      </w:pPr>
    </w:p>
    <w:p w14:paraId="6C5FE187" w14:textId="040C7DBB" w:rsidR="00F0680D" w:rsidRPr="00626B6A" w:rsidRDefault="008B52E5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April 2021</w:t>
      </w:r>
    </w:p>
    <w:p w14:paraId="105314BB" w14:textId="6768D327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Dear Parents</w:t>
      </w:r>
      <w:r w:rsidR="008B52E5" w:rsidRPr="00626B6A">
        <w:rPr>
          <w:rFonts w:asciiTheme="minorHAnsi" w:hAnsiTheme="minorHAnsi" w:cstheme="minorHAnsi"/>
          <w:sz w:val="24"/>
        </w:rPr>
        <w:t xml:space="preserve">, </w:t>
      </w:r>
      <w:r w:rsidRPr="00626B6A">
        <w:rPr>
          <w:rFonts w:asciiTheme="minorHAnsi" w:hAnsiTheme="minorHAnsi" w:cstheme="minorHAnsi"/>
          <w:sz w:val="24"/>
        </w:rPr>
        <w:t>Carers</w:t>
      </w:r>
      <w:r w:rsidR="008B52E5" w:rsidRPr="00626B6A">
        <w:rPr>
          <w:rFonts w:asciiTheme="minorHAnsi" w:hAnsiTheme="minorHAnsi" w:cstheme="minorHAnsi"/>
          <w:sz w:val="24"/>
        </w:rPr>
        <w:t xml:space="preserve"> and Pupils,</w:t>
      </w:r>
    </w:p>
    <w:p w14:paraId="5E4EF252" w14:textId="4F19BED2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noProof/>
          <w:sz w:val="24"/>
          <w:lang w:eastAsia="en-GB"/>
        </w:rPr>
        <w:t xml:space="preserve">Welcome back! I hope that you enjoyed </w:t>
      </w:r>
      <w:r w:rsidR="00374629" w:rsidRPr="00626B6A">
        <w:rPr>
          <w:rFonts w:asciiTheme="minorHAnsi" w:hAnsiTheme="minorHAnsi" w:cstheme="minorHAnsi"/>
          <w:noProof/>
          <w:sz w:val="24"/>
          <w:lang w:eastAsia="en-GB"/>
        </w:rPr>
        <w:t xml:space="preserve">the </w:t>
      </w:r>
      <w:r w:rsidR="008B52E5" w:rsidRPr="00626B6A">
        <w:rPr>
          <w:rFonts w:asciiTheme="minorHAnsi" w:hAnsiTheme="minorHAnsi" w:cstheme="minorHAnsi"/>
          <w:noProof/>
          <w:sz w:val="24"/>
          <w:lang w:eastAsia="en-GB"/>
        </w:rPr>
        <w:t xml:space="preserve">Easter </w:t>
      </w:r>
      <w:r w:rsidR="00374629" w:rsidRPr="00626B6A">
        <w:rPr>
          <w:rFonts w:asciiTheme="minorHAnsi" w:hAnsiTheme="minorHAnsi" w:cstheme="minorHAnsi"/>
          <w:noProof/>
          <w:sz w:val="24"/>
          <w:lang w:eastAsia="en-GB"/>
        </w:rPr>
        <w:t>festivities</w:t>
      </w:r>
      <w:r w:rsidRPr="00626B6A">
        <w:rPr>
          <w:rFonts w:asciiTheme="minorHAnsi" w:hAnsiTheme="minorHAnsi" w:cstheme="minorHAnsi"/>
          <w:noProof/>
          <w:sz w:val="24"/>
          <w:lang w:eastAsia="en-GB"/>
        </w:rPr>
        <w:t xml:space="preserve"> and </w:t>
      </w:r>
      <w:r w:rsidR="008B52E5" w:rsidRPr="00626B6A">
        <w:rPr>
          <w:rFonts w:asciiTheme="minorHAnsi" w:hAnsiTheme="minorHAnsi" w:cstheme="minorHAnsi"/>
          <w:noProof/>
          <w:sz w:val="24"/>
          <w:lang w:eastAsia="en-GB"/>
        </w:rPr>
        <w:t>had a restful spring b</w:t>
      </w:r>
      <w:r w:rsidR="00D95765" w:rsidRPr="00626B6A">
        <w:rPr>
          <w:rFonts w:asciiTheme="minorHAnsi" w:hAnsiTheme="minorHAnsi" w:cstheme="minorHAnsi"/>
          <w:noProof/>
          <w:sz w:val="24"/>
          <w:lang w:eastAsia="en-GB"/>
        </w:rPr>
        <w:t>reak. Hopefully you are feeling suitably</w:t>
      </w:r>
      <w:r w:rsidR="008B52E5" w:rsidRPr="00626B6A">
        <w:rPr>
          <w:rFonts w:asciiTheme="minorHAnsi" w:hAnsiTheme="minorHAnsi" w:cstheme="minorHAnsi"/>
          <w:noProof/>
          <w:sz w:val="24"/>
          <w:lang w:eastAsia="en-GB"/>
        </w:rPr>
        <w:t xml:space="preserve"> recharged, fresh and ready</w:t>
      </w:r>
      <w:r w:rsidRPr="00626B6A">
        <w:rPr>
          <w:rFonts w:asciiTheme="minorHAnsi" w:hAnsiTheme="minorHAnsi" w:cstheme="minorHAnsi"/>
          <w:noProof/>
          <w:sz w:val="24"/>
          <w:lang w:eastAsia="en-GB"/>
        </w:rPr>
        <w:t xml:space="preserve"> to </w:t>
      </w:r>
      <w:r w:rsidR="00374629" w:rsidRPr="00626B6A">
        <w:rPr>
          <w:rFonts w:asciiTheme="minorHAnsi" w:hAnsiTheme="minorHAnsi" w:cstheme="minorHAnsi"/>
          <w:noProof/>
          <w:sz w:val="24"/>
          <w:lang w:eastAsia="en-GB"/>
        </w:rPr>
        <w:t>embrace</w:t>
      </w:r>
      <w:r w:rsidRPr="00626B6A">
        <w:rPr>
          <w:rFonts w:asciiTheme="minorHAnsi" w:hAnsiTheme="minorHAnsi" w:cstheme="minorHAnsi"/>
          <w:noProof/>
          <w:sz w:val="24"/>
          <w:lang w:eastAsia="en-GB"/>
        </w:rPr>
        <w:t xml:space="preserve"> the challenges of </w:t>
      </w:r>
      <w:r w:rsidR="008B52E5" w:rsidRPr="00626B6A">
        <w:rPr>
          <w:rFonts w:asciiTheme="minorHAnsi" w:hAnsiTheme="minorHAnsi" w:cstheme="minorHAnsi"/>
          <w:noProof/>
          <w:sz w:val="24"/>
          <w:lang w:eastAsia="en-GB"/>
        </w:rPr>
        <w:t>the summer</w:t>
      </w:r>
      <w:r w:rsidR="00374629" w:rsidRPr="00626B6A">
        <w:rPr>
          <w:rFonts w:asciiTheme="minorHAnsi" w:hAnsiTheme="minorHAnsi" w:cstheme="minorHAnsi"/>
          <w:noProof/>
          <w:sz w:val="24"/>
          <w:lang w:eastAsia="en-GB"/>
        </w:rPr>
        <w:t xml:space="preserve"> term.</w:t>
      </w:r>
    </w:p>
    <w:p w14:paraId="15B309F6" w14:textId="45CC524A" w:rsidR="00F0680D" w:rsidRPr="00626B6A" w:rsidRDefault="00626B6A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87F41D" wp14:editId="38468EB6">
            <wp:simplePos x="0" y="0"/>
            <wp:positionH relativeFrom="margin">
              <wp:align>right</wp:align>
            </wp:positionH>
            <wp:positionV relativeFrom="paragraph">
              <wp:posOffset>1309370</wp:posOffset>
            </wp:positionV>
            <wp:extent cx="124206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02" y="21490"/>
                <wp:lineTo x="21202" y="0"/>
                <wp:lineTo x="0" y="0"/>
              </wp:wrapPolygon>
            </wp:wrapTight>
            <wp:docPr id="6" name="Picture 6" descr="https://images-eu.ssl-images-amazon.com/images/I/516kljHQKaL._SY291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eu.ssl-images-amazon.com/images/I/516kljHQKaL._SY291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B6A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3EAA75" wp14:editId="054EB55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5" name="Picture 5" descr="https://encrypted-tbn0.gstatic.com/images?q=tbn:ANd9GcS-rX5VnVmr-ploAJFBqRUZszyghAPRxEKAehZEIiu4OvLwe-fd8VnWBI_ZibKy3fevzgpQTet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-rX5VnVmr-ploAJFBqRUZszyghAPRxEKAehZEIiu4OvLwe-fd8VnWBI_ZibKy3fevzgpQTetW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9F9" w:rsidRPr="00626B6A">
        <w:rPr>
          <w:rFonts w:asciiTheme="minorHAnsi" w:hAnsiTheme="minorHAnsi" w:cstheme="minorHAnsi"/>
          <w:sz w:val="24"/>
        </w:rPr>
        <w:t xml:space="preserve"> </w:t>
      </w:r>
      <w:r w:rsidR="00C51DBD" w:rsidRPr="00626B6A">
        <w:rPr>
          <w:rFonts w:asciiTheme="minorHAnsi" w:hAnsiTheme="minorHAnsi" w:cstheme="minorHAnsi"/>
          <w:sz w:val="24"/>
        </w:rPr>
        <w:t>We will b</w:t>
      </w:r>
      <w:r w:rsidR="008B52E5" w:rsidRPr="00626B6A">
        <w:rPr>
          <w:rFonts w:asciiTheme="minorHAnsi" w:hAnsiTheme="minorHAnsi" w:cstheme="minorHAnsi"/>
          <w:sz w:val="24"/>
        </w:rPr>
        <w:t>e learning about Vikings and Anglo-Saxons</w:t>
      </w:r>
      <w:r w:rsidR="00F0680D" w:rsidRPr="00626B6A">
        <w:rPr>
          <w:rFonts w:asciiTheme="minorHAnsi" w:hAnsiTheme="minorHAnsi" w:cstheme="minorHAnsi"/>
          <w:sz w:val="24"/>
        </w:rPr>
        <w:t xml:space="preserve"> </w:t>
      </w:r>
      <w:r w:rsidR="008B52E5" w:rsidRPr="00626B6A">
        <w:rPr>
          <w:rFonts w:asciiTheme="minorHAnsi" w:hAnsiTheme="minorHAnsi" w:cstheme="minorHAnsi"/>
          <w:sz w:val="24"/>
        </w:rPr>
        <w:t xml:space="preserve">in History this half term which </w:t>
      </w:r>
      <w:r w:rsidR="00F0680D" w:rsidRPr="00626B6A">
        <w:rPr>
          <w:rFonts w:asciiTheme="minorHAnsi" w:hAnsiTheme="minorHAnsi" w:cstheme="minorHAnsi"/>
          <w:sz w:val="24"/>
        </w:rPr>
        <w:t>will link to our English where the children will be studying ‘</w:t>
      </w:r>
      <w:r w:rsidR="008B52E5" w:rsidRPr="00626B6A">
        <w:rPr>
          <w:rFonts w:asciiTheme="minorHAnsi" w:hAnsiTheme="minorHAnsi" w:cstheme="minorHAnsi"/>
          <w:sz w:val="24"/>
        </w:rPr>
        <w:t>Odd and the Frost Giants</w:t>
      </w:r>
      <w:r w:rsidR="00F0680D" w:rsidRPr="00626B6A">
        <w:rPr>
          <w:rFonts w:asciiTheme="minorHAnsi" w:hAnsiTheme="minorHAnsi" w:cstheme="minorHAnsi"/>
          <w:sz w:val="24"/>
        </w:rPr>
        <w:t xml:space="preserve">’ by </w:t>
      </w:r>
      <w:r w:rsidR="008B52E5" w:rsidRPr="00626B6A">
        <w:rPr>
          <w:rFonts w:asciiTheme="minorHAnsi" w:hAnsiTheme="minorHAnsi" w:cstheme="minorHAnsi"/>
          <w:sz w:val="24"/>
        </w:rPr>
        <w:t>Neil</w:t>
      </w:r>
      <w:r w:rsidR="00F0680D" w:rsidRPr="00626B6A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52E5" w:rsidRPr="00626B6A">
        <w:rPr>
          <w:rFonts w:asciiTheme="minorHAnsi" w:hAnsiTheme="minorHAnsi" w:cstheme="minorHAnsi"/>
          <w:sz w:val="24"/>
        </w:rPr>
        <w:t>Gaimen</w:t>
      </w:r>
      <w:proofErr w:type="spellEnd"/>
      <w:r w:rsidR="008B52E5" w:rsidRPr="00626B6A">
        <w:rPr>
          <w:rFonts w:asciiTheme="minorHAnsi" w:hAnsiTheme="minorHAnsi" w:cstheme="minorHAnsi"/>
          <w:sz w:val="24"/>
        </w:rPr>
        <w:t xml:space="preserve"> and Chris Riddell</w:t>
      </w:r>
      <w:r w:rsidR="00F0680D" w:rsidRPr="00626B6A">
        <w:rPr>
          <w:rFonts w:asciiTheme="minorHAnsi" w:hAnsiTheme="minorHAnsi" w:cstheme="minorHAnsi"/>
          <w:sz w:val="24"/>
        </w:rPr>
        <w:t xml:space="preserve">. </w:t>
      </w:r>
      <w:r w:rsidR="001569F9" w:rsidRPr="00626B6A">
        <w:rPr>
          <w:rFonts w:asciiTheme="minorHAnsi" w:hAnsiTheme="minorHAnsi" w:cstheme="minorHAnsi"/>
          <w:sz w:val="24"/>
        </w:rPr>
        <w:t>Our study of this book will focus on the theme of courage which is also the Christian value for this half term</w:t>
      </w:r>
      <w:r w:rsidR="00F0680D" w:rsidRPr="00626B6A">
        <w:rPr>
          <w:rFonts w:asciiTheme="minorHAnsi" w:hAnsiTheme="minorHAnsi" w:cstheme="minorHAnsi"/>
          <w:sz w:val="24"/>
        </w:rPr>
        <w:t>.</w:t>
      </w:r>
      <w:r w:rsidR="00D95765" w:rsidRPr="00626B6A">
        <w:rPr>
          <w:rFonts w:asciiTheme="minorHAnsi" w:hAnsiTheme="minorHAnsi" w:cstheme="minorHAnsi"/>
          <w:sz w:val="24"/>
        </w:rPr>
        <w:t xml:space="preserve"> In Guided Reading, we will be looki</w:t>
      </w:r>
      <w:r w:rsidR="006F5EB6" w:rsidRPr="00626B6A">
        <w:rPr>
          <w:rFonts w:asciiTheme="minorHAnsi" w:hAnsiTheme="minorHAnsi" w:cstheme="minorHAnsi"/>
          <w:sz w:val="24"/>
        </w:rPr>
        <w:t>ng at ‘Viking Voyagers’ by Jack</w:t>
      </w:r>
      <w:r w:rsidR="00D95765" w:rsidRPr="00626B6A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95765" w:rsidRPr="00626B6A">
        <w:rPr>
          <w:rFonts w:asciiTheme="minorHAnsi" w:hAnsiTheme="minorHAnsi" w:cstheme="minorHAnsi"/>
          <w:sz w:val="24"/>
        </w:rPr>
        <w:t>Tite</w:t>
      </w:r>
      <w:proofErr w:type="spellEnd"/>
      <w:r w:rsidR="00D95765" w:rsidRPr="00626B6A">
        <w:rPr>
          <w:rFonts w:asciiTheme="minorHAnsi" w:hAnsiTheme="minorHAnsi" w:cstheme="minorHAnsi"/>
          <w:sz w:val="24"/>
        </w:rPr>
        <w:t>.</w:t>
      </w:r>
      <w:r w:rsidR="00F0680D" w:rsidRPr="00626B6A">
        <w:rPr>
          <w:rFonts w:asciiTheme="minorHAnsi" w:hAnsiTheme="minorHAnsi" w:cstheme="minorHAnsi"/>
          <w:sz w:val="24"/>
        </w:rPr>
        <w:t xml:space="preserve"> </w:t>
      </w:r>
      <w:r w:rsidR="001569F9" w:rsidRPr="00626B6A">
        <w:rPr>
          <w:rFonts w:asciiTheme="minorHAnsi" w:hAnsiTheme="minorHAnsi" w:cstheme="minorHAnsi"/>
          <w:sz w:val="24"/>
        </w:rPr>
        <w:t xml:space="preserve">I am incredibly proud of the progress that the children are making with their </w:t>
      </w:r>
      <w:r w:rsidR="00D95765" w:rsidRPr="00626B6A">
        <w:rPr>
          <w:rFonts w:asciiTheme="minorHAnsi" w:hAnsiTheme="minorHAnsi" w:cstheme="minorHAnsi"/>
          <w:sz w:val="24"/>
        </w:rPr>
        <w:t>English despite the interruptions that we have faced this year</w:t>
      </w:r>
      <w:r w:rsidR="001569F9" w:rsidRPr="00626B6A">
        <w:rPr>
          <w:rFonts w:asciiTheme="minorHAnsi" w:hAnsiTheme="minorHAnsi" w:cstheme="minorHAnsi"/>
          <w:sz w:val="24"/>
        </w:rPr>
        <w:t xml:space="preserve"> and hope that </w:t>
      </w:r>
      <w:r w:rsidR="00D95765" w:rsidRPr="00626B6A">
        <w:rPr>
          <w:rFonts w:asciiTheme="minorHAnsi" w:hAnsiTheme="minorHAnsi" w:cstheme="minorHAnsi"/>
          <w:sz w:val="24"/>
        </w:rPr>
        <w:t>they will be inspired by the texts that we are studying and continue to develop their authorial flair.</w:t>
      </w:r>
    </w:p>
    <w:p w14:paraId="1091D180" w14:textId="11D24B13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I would also like to </w:t>
      </w:r>
      <w:r w:rsidR="001569F9" w:rsidRPr="00626B6A">
        <w:rPr>
          <w:rFonts w:asciiTheme="minorHAnsi" w:hAnsiTheme="minorHAnsi" w:cstheme="minorHAnsi"/>
          <w:sz w:val="24"/>
        </w:rPr>
        <w:t>impress</w:t>
      </w:r>
      <w:r w:rsidRPr="00626B6A">
        <w:rPr>
          <w:rFonts w:asciiTheme="minorHAnsi" w:hAnsiTheme="minorHAnsi" w:cstheme="minorHAnsi"/>
          <w:sz w:val="24"/>
        </w:rPr>
        <w:t xml:space="preserve"> the importance of reading at home </w:t>
      </w:r>
      <w:r w:rsidR="008B52E5" w:rsidRPr="00626B6A">
        <w:rPr>
          <w:rFonts w:asciiTheme="minorHAnsi" w:hAnsiTheme="minorHAnsi" w:cstheme="minorHAnsi"/>
          <w:sz w:val="24"/>
        </w:rPr>
        <w:t xml:space="preserve">for supporting </w:t>
      </w:r>
      <w:bookmarkStart w:id="0" w:name="_GoBack"/>
      <w:bookmarkEnd w:id="0"/>
      <w:r w:rsidR="008B52E5" w:rsidRPr="00626B6A">
        <w:rPr>
          <w:rFonts w:asciiTheme="minorHAnsi" w:hAnsiTheme="minorHAnsi" w:cstheme="minorHAnsi"/>
          <w:sz w:val="24"/>
        </w:rPr>
        <w:t>your child to develop their reading fluency and comprehension skills</w:t>
      </w:r>
      <w:r w:rsidR="00D95765" w:rsidRPr="00626B6A">
        <w:rPr>
          <w:rFonts w:asciiTheme="minorHAnsi" w:hAnsiTheme="minorHAnsi" w:cstheme="minorHAnsi"/>
          <w:sz w:val="24"/>
        </w:rPr>
        <w:t>. Just 10 minutes a day can have a huge impact!</w:t>
      </w:r>
    </w:p>
    <w:p w14:paraId="4B69EDCF" w14:textId="2A8DF42F" w:rsidR="00F0680D" w:rsidRPr="00626B6A" w:rsidRDefault="00C95421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A607BD" wp14:editId="032D94A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50085" cy="1381125"/>
            <wp:effectExtent l="0" t="0" r="0" b="0"/>
            <wp:wrapTight wrapText="bothSides">
              <wp:wrapPolygon edited="0">
                <wp:start x="0" y="0"/>
                <wp:lineTo x="0" y="21153"/>
                <wp:lineTo x="21312" y="21153"/>
                <wp:lineTo x="21312" y="0"/>
                <wp:lineTo x="0" y="0"/>
              </wp:wrapPolygon>
            </wp:wrapTight>
            <wp:docPr id="10" name="Picture 10" descr="Image result for tackling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ackling tab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79" cy="138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0D" w:rsidRPr="00626B6A">
        <w:rPr>
          <w:rFonts w:asciiTheme="minorHAnsi" w:hAnsiTheme="minorHAnsi" w:cstheme="minorHAnsi"/>
          <w:sz w:val="24"/>
        </w:rPr>
        <w:t xml:space="preserve">As ever, it is important for the children to continue to practice their times tables. </w:t>
      </w:r>
      <w:r w:rsidRPr="00626B6A">
        <w:rPr>
          <w:rFonts w:asciiTheme="minorHAnsi" w:hAnsiTheme="minorHAnsi" w:cstheme="minorHAnsi"/>
          <w:sz w:val="24"/>
        </w:rPr>
        <w:t xml:space="preserve">Many children made a super effort during the </w:t>
      </w:r>
      <w:r w:rsidR="008B52E5" w:rsidRPr="00626B6A">
        <w:rPr>
          <w:rFonts w:asciiTheme="minorHAnsi" w:hAnsiTheme="minorHAnsi" w:cstheme="minorHAnsi"/>
          <w:sz w:val="24"/>
        </w:rPr>
        <w:t>Spring</w:t>
      </w:r>
      <w:r w:rsidRPr="00626B6A">
        <w:rPr>
          <w:rFonts w:asciiTheme="minorHAnsi" w:hAnsiTheme="minorHAnsi" w:cstheme="minorHAnsi"/>
          <w:sz w:val="24"/>
        </w:rPr>
        <w:t xml:space="preserve"> Term and this was reflected in the number of children that moved through phases in Tackling Tables, keep up the hard work!</w:t>
      </w:r>
      <w:r w:rsidR="00F0680D" w:rsidRPr="00626B6A">
        <w:rPr>
          <w:rFonts w:asciiTheme="minorHAnsi" w:hAnsiTheme="minorHAnsi" w:cstheme="minorHAnsi"/>
          <w:sz w:val="24"/>
        </w:rPr>
        <w:t xml:space="preserve"> Remember, all the children have a log-in to the Tackling Tables App and are welcome to log-in and practice any time. If there are any problems with these do not hesitate to come in and let me know.</w:t>
      </w:r>
    </w:p>
    <w:p w14:paraId="39D4FD0F" w14:textId="213CA3A2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In Maths, we will</w:t>
      </w:r>
      <w:r w:rsidR="006F5EB6" w:rsidRPr="00626B6A">
        <w:rPr>
          <w:rFonts w:asciiTheme="minorHAnsi" w:hAnsiTheme="minorHAnsi" w:cstheme="minorHAnsi"/>
          <w:sz w:val="24"/>
        </w:rPr>
        <w:t xml:space="preserve"> begin by recapping place value before</w:t>
      </w:r>
      <w:r w:rsidRPr="00626B6A">
        <w:rPr>
          <w:rFonts w:asciiTheme="minorHAnsi" w:hAnsiTheme="minorHAnsi" w:cstheme="minorHAnsi"/>
          <w:sz w:val="24"/>
        </w:rPr>
        <w:t xml:space="preserve"> </w:t>
      </w:r>
      <w:r w:rsidR="006F5EB6" w:rsidRPr="00626B6A">
        <w:rPr>
          <w:rFonts w:asciiTheme="minorHAnsi" w:hAnsiTheme="minorHAnsi" w:cstheme="minorHAnsi"/>
          <w:sz w:val="24"/>
        </w:rPr>
        <w:t>continuing</w:t>
      </w:r>
      <w:r w:rsidR="00C95421" w:rsidRPr="00626B6A">
        <w:rPr>
          <w:rFonts w:asciiTheme="minorHAnsi" w:hAnsiTheme="minorHAnsi" w:cstheme="minorHAnsi"/>
          <w:sz w:val="24"/>
        </w:rPr>
        <w:t xml:space="preserve"> to practise</w:t>
      </w:r>
      <w:r w:rsidRPr="00626B6A">
        <w:rPr>
          <w:rFonts w:asciiTheme="minorHAnsi" w:hAnsiTheme="minorHAnsi" w:cstheme="minorHAnsi"/>
          <w:sz w:val="24"/>
        </w:rPr>
        <w:t xml:space="preserve"> using the four operations (+, -, x, ÷) to solve calculations</w:t>
      </w:r>
      <w:r w:rsidR="00C95421" w:rsidRPr="00626B6A">
        <w:rPr>
          <w:rFonts w:asciiTheme="minorHAnsi" w:hAnsiTheme="minorHAnsi" w:cstheme="minorHAnsi"/>
          <w:sz w:val="24"/>
        </w:rPr>
        <w:t xml:space="preserve"> as well as looking at shape, space and measure and beginning to think </w:t>
      </w:r>
      <w:r w:rsidR="00C95421" w:rsidRPr="00626B6A">
        <w:rPr>
          <w:rFonts w:asciiTheme="minorHAnsi" w:hAnsiTheme="minorHAnsi" w:cstheme="minorHAnsi"/>
          <w:sz w:val="24"/>
        </w:rPr>
        <w:lastRenderedPageBreak/>
        <w:t>more carefully about reasoning and problem solving which can be tricky as it requires the children to think in stages.</w:t>
      </w:r>
    </w:p>
    <w:p w14:paraId="037CDD87" w14:textId="77777777" w:rsidR="00D95765" w:rsidRPr="00626B6A" w:rsidRDefault="00D95765" w:rsidP="00D95765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We will also be becoming experts in creating circuits as we learn about ‘Electricity’ in Science. </w:t>
      </w:r>
    </w:p>
    <w:p w14:paraId="3AFD00A4" w14:textId="4808B860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Forest Schools </w:t>
      </w:r>
      <w:r w:rsidR="008B52E5" w:rsidRPr="00626B6A">
        <w:rPr>
          <w:rFonts w:asciiTheme="minorHAnsi" w:hAnsiTheme="minorHAnsi" w:cstheme="minorHAnsi"/>
          <w:sz w:val="24"/>
        </w:rPr>
        <w:t>will be on</w:t>
      </w:r>
      <w:r w:rsidRPr="00626B6A">
        <w:rPr>
          <w:rFonts w:asciiTheme="minorHAnsi" w:hAnsiTheme="minorHAnsi" w:cstheme="minorHAnsi"/>
          <w:sz w:val="24"/>
        </w:rPr>
        <w:t xml:space="preserve"> Thursday afternoons </w:t>
      </w:r>
      <w:r w:rsidR="008B52E5" w:rsidRPr="00626B6A">
        <w:rPr>
          <w:rFonts w:asciiTheme="minorHAnsi" w:hAnsiTheme="minorHAnsi" w:cstheme="minorHAnsi"/>
          <w:sz w:val="24"/>
        </w:rPr>
        <w:t>for the first two weeks back and then the children will have 5 weeks of PE taking them up to half term</w:t>
      </w:r>
      <w:r w:rsidRPr="00626B6A">
        <w:rPr>
          <w:rFonts w:asciiTheme="minorHAnsi" w:hAnsiTheme="minorHAnsi" w:cstheme="minorHAnsi"/>
          <w:sz w:val="24"/>
        </w:rPr>
        <w:t xml:space="preserve">. </w:t>
      </w:r>
      <w:r w:rsidR="00626B6A" w:rsidRPr="00626B6A">
        <w:rPr>
          <w:rFonts w:asciiTheme="minorHAnsi" w:hAnsiTheme="minorHAnsi" w:cstheme="minorHAnsi"/>
          <w:sz w:val="24"/>
        </w:rPr>
        <w:t xml:space="preserve">In the first 2 weeks PE will be on the Wednesday. </w:t>
      </w:r>
      <w:r w:rsidRPr="00626B6A">
        <w:rPr>
          <w:rFonts w:asciiTheme="minorHAnsi" w:hAnsiTheme="minorHAnsi" w:cstheme="minorHAnsi"/>
          <w:sz w:val="24"/>
        </w:rPr>
        <w:t xml:space="preserve">Please remember to have PE kit, trainers and wellies in school at all necessary times. You are welcome to leave them in the cloakroom. </w:t>
      </w:r>
    </w:p>
    <w:p w14:paraId="170E6567" w14:textId="6D904988" w:rsidR="00F0680D" w:rsidRPr="00626B6A" w:rsidRDefault="008B52E5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Spellings will be set on a Monday</w:t>
      </w:r>
      <w:r w:rsidR="00F0680D" w:rsidRPr="00626B6A">
        <w:rPr>
          <w:rFonts w:asciiTheme="minorHAnsi" w:hAnsiTheme="minorHAnsi" w:cstheme="minorHAnsi"/>
          <w:sz w:val="24"/>
        </w:rPr>
        <w:t xml:space="preserve"> to </w:t>
      </w:r>
      <w:r w:rsidRPr="00626B6A">
        <w:rPr>
          <w:rFonts w:asciiTheme="minorHAnsi" w:hAnsiTheme="minorHAnsi" w:cstheme="minorHAnsi"/>
          <w:sz w:val="24"/>
        </w:rPr>
        <w:t>tested</w:t>
      </w:r>
      <w:r w:rsidR="00F0680D" w:rsidRPr="00626B6A">
        <w:rPr>
          <w:rFonts w:asciiTheme="minorHAnsi" w:hAnsiTheme="minorHAnsi" w:cstheme="minorHAnsi"/>
          <w:sz w:val="24"/>
        </w:rPr>
        <w:t xml:space="preserve"> on the following </w:t>
      </w:r>
      <w:r w:rsidRPr="00626B6A">
        <w:rPr>
          <w:rFonts w:asciiTheme="minorHAnsi" w:hAnsiTheme="minorHAnsi" w:cstheme="minorHAnsi"/>
          <w:sz w:val="24"/>
        </w:rPr>
        <w:t>Monday</w:t>
      </w:r>
      <w:r w:rsidR="00F0680D" w:rsidRPr="00626B6A">
        <w:rPr>
          <w:rFonts w:asciiTheme="minorHAnsi" w:hAnsiTheme="minorHAnsi" w:cstheme="minorHAnsi"/>
          <w:sz w:val="24"/>
        </w:rPr>
        <w:t xml:space="preserve"> </w:t>
      </w:r>
      <w:r w:rsidRPr="00626B6A">
        <w:rPr>
          <w:rFonts w:asciiTheme="minorHAnsi" w:hAnsiTheme="minorHAnsi" w:cstheme="minorHAnsi"/>
          <w:sz w:val="24"/>
        </w:rPr>
        <w:t xml:space="preserve">and homework will be set through </w:t>
      </w:r>
      <w:proofErr w:type="spellStart"/>
      <w:r w:rsidRPr="00626B6A">
        <w:rPr>
          <w:rFonts w:asciiTheme="minorHAnsi" w:hAnsiTheme="minorHAnsi" w:cstheme="minorHAnsi"/>
          <w:sz w:val="24"/>
        </w:rPr>
        <w:t>Sumdog</w:t>
      </w:r>
      <w:proofErr w:type="spellEnd"/>
      <w:r w:rsidRPr="00626B6A">
        <w:rPr>
          <w:rFonts w:asciiTheme="minorHAnsi" w:hAnsiTheme="minorHAnsi" w:cstheme="minorHAnsi"/>
          <w:sz w:val="24"/>
        </w:rPr>
        <w:t xml:space="preserve"> and Tackling Tables.</w:t>
      </w:r>
    </w:p>
    <w:p w14:paraId="5B52A5CB" w14:textId="1D9CA5AC" w:rsidR="008B52E5" w:rsidRPr="00626B6A" w:rsidRDefault="008B52E5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I am delighted to announce that Mr Parr will be rejoining us on the 26</w:t>
      </w:r>
      <w:r w:rsidRPr="00626B6A">
        <w:rPr>
          <w:rFonts w:asciiTheme="minorHAnsi" w:hAnsiTheme="minorHAnsi" w:cstheme="minorHAnsi"/>
          <w:sz w:val="24"/>
          <w:vertAlign w:val="superscript"/>
        </w:rPr>
        <w:t>th</w:t>
      </w:r>
      <w:r w:rsidRPr="00626B6A">
        <w:rPr>
          <w:rFonts w:asciiTheme="minorHAnsi" w:hAnsiTheme="minorHAnsi" w:cstheme="minorHAnsi"/>
          <w:sz w:val="24"/>
        </w:rPr>
        <w:t xml:space="preserve"> April to continue his teacher training. We are looking forward to welcoming him back.</w:t>
      </w:r>
    </w:p>
    <w:p w14:paraId="1E54E162" w14:textId="0EF1AF9B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If you have any questions or concerns, do not hesitate to </w:t>
      </w:r>
      <w:r w:rsidR="00297955" w:rsidRPr="00626B6A">
        <w:rPr>
          <w:rFonts w:asciiTheme="minorHAnsi" w:hAnsiTheme="minorHAnsi" w:cstheme="minorHAnsi"/>
          <w:sz w:val="24"/>
        </w:rPr>
        <w:t xml:space="preserve">make an appointment to </w:t>
      </w:r>
      <w:r w:rsidRPr="00626B6A">
        <w:rPr>
          <w:rFonts w:asciiTheme="minorHAnsi" w:hAnsiTheme="minorHAnsi" w:cstheme="minorHAnsi"/>
          <w:sz w:val="24"/>
        </w:rPr>
        <w:t>come and see me.</w:t>
      </w:r>
    </w:p>
    <w:p w14:paraId="39573296" w14:textId="2CE1759E" w:rsidR="00F0680D" w:rsidRPr="00626B6A" w:rsidRDefault="008B52E5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With Kind R</w:t>
      </w:r>
      <w:r w:rsidR="00F0680D" w:rsidRPr="00626B6A">
        <w:rPr>
          <w:rFonts w:asciiTheme="minorHAnsi" w:hAnsiTheme="minorHAnsi" w:cstheme="minorHAnsi"/>
          <w:sz w:val="24"/>
        </w:rPr>
        <w:t>egards,</w:t>
      </w:r>
    </w:p>
    <w:p w14:paraId="613C70FE" w14:textId="2B4F660F" w:rsidR="00F0680D" w:rsidRPr="00626B6A" w:rsidRDefault="008B52E5" w:rsidP="00F0680D">
      <w:pPr>
        <w:jc w:val="center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Mrs King and Mrs </w:t>
      </w:r>
      <w:proofErr w:type="spellStart"/>
      <w:r w:rsidRPr="00626B6A">
        <w:rPr>
          <w:rFonts w:asciiTheme="minorHAnsi" w:hAnsiTheme="minorHAnsi" w:cstheme="minorHAnsi"/>
          <w:sz w:val="24"/>
        </w:rPr>
        <w:t>Garrard</w:t>
      </w:r>
      <w:proofErr w:type="spellEnd"/>
    </w:p>
    <w:p w14:paraId="66C7AB92" w14:textId="77777777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</w:p>
    <w:p w14:paraId="737DCF77" w14:textId="77777777" w:rsidR="00F10FDB" w:rsidRPr="00626B6A" w:rsidRDefault="00F10FDB" w:rsidP="00792E19">
      <w:pPr>
        <w:rPr>
          <w:rFonts w:asciiTheme="minorHAnsi" w:hAnsiTheme="minorHAnsi" w:cstheme="minorHAnsi"/>
        </w:rPr>
        <w:sectPr w:rsidR="00F10FDB" w:rsidRPr="00626B6A" w:rsidSect="00C6727B">
          <w:headerReference w:type="default" r:id="rId10"/>
          <w:footerReference w:type="default" r:id="rId11"/>
          <w:pgSz w:w="11906" w:h="16838" w:code="9"/>
          <w:pgMar w:top="3793" w:right="992" w:bottom="851" w:left="992" w:header="850" w:footer="839" w:gutter="0"/>
          <w:cols w:space="708"/>
          <w:docGrid w:linePitch="360"/>
        </w:sectPr>
      </w:pPr>
    </w:p>
    <w:p w14:paraId="737DCF88" w14:textId="54CF832C" w:rsidR="0029002E" w:rsidRPr="00626B6A" w:rsidRDefault="005E0AB5" w:rsidP="00E538F4">
      <w:pPr>
        <w:rPr>
          <w:rFonts w:asciiTheme="minorHAnsi" w:hAnsiTheme="minorHAnsi" w:cstheme="minorHAnsi"/>
        </w:rPr>
      </w:pPr>
      <w:r w:rsidRPr="00626B6A">
        <w:rPr>
          <w:rFonts w:asciiTheme="minorHAnsi" w:hAnsiTheme="minorHAnsi" w:cstheme="minorHAnsi"/>
        </w:rPr>
        <w:tab/>
      </w:r>
      <w:r w:rsidRPr="00626B6A">
        <w:rPr>
          <w:rFonts w:asciiTheme="minorHAnsi" w:hAnsiTheme="minorHAnsi" w:cstheme="minorHAnsi"/>
        </w:rPr>
        <w:tab/>
      </w:r>
      <w:r w:rsidRPr="00626B6A">
        <w:rPr>
          <w:rFonts w:asciiTheme="minorHAnsi" w:hAnsiTheme="minorHAnsi" w:cstheme="minorHAnsi"/>
        </w:rPr>
        <w:tab/>
      </w:r>
      <w:r w:rsidRPr="00626B6A">
        <w:rPr>
          <w:rFonts w:asciiTheme="minorHAnsi" w:hAnsiTheme="minorHAnsi" w:cstheme="minorHAnsi"/>
        </w:rPr>
        <w:tab/>
      </w:r>
      <w:r w:rsidRPr="00626B6A">
        <w:rPr>
          <w:rFonts w:asciiTheme="minorHAnsi" w:hAnsiTheme="minorHAnsi" w:cstheme="minorHAnsi"/>
        </w:rPr>
        <w:tab/>
      </w:r>
    </w:p>
    <w:sectPr w:rsidR="0029002E" w:rsidRPr="00626B6A" w:rsidSect="00F10FDB">
      <w:type w:val="continuous"/>
      <w:pgSz w:w="11906" w:h="16838" w:code="9"/>
      <w:pgMar w:top="3793" w:right="992" w:bottom="851" w:left="992" w:header="709" w:footer="8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77008" w14:textId="77777777" w:rsidR="003E08C8" w:rsidRDefault="003E08C8" w:rsidP="00400168">
      <w:pPr>
        <w:spacing w:after="0" w:line="240" w:lineRule="auto"/>
      </w:pPr>
      <w:r>
        <w:separator/>
      </w:r>
    </w:p>
  </w:endnote>
  <w:endnote w:type="continuationSeparator" w:id="0">
    <w:p w14:paraId="31C2E384" w14:textId="77777777" w:rsidR="003E08C8" w:rsidRDefault="003E08C8" w:rsidP="004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CF90" w14:textId="77777777" w:rsidR="00400168" w:rsidRDefault="006A51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37DCF9D" wp14:editId="737DCF9E">
          <wp:simplePos x="0" y="0"/>
          <wp:positionH relativeFrom="column">
            <wp:posOffset>-608965</wp:posOffset>
          </wp:positionH>
          <wp:positionV relativeFrom="paragraph">
            <wp:posOffset>92710</wp:posOffset>
          </wp:positionV>
          <wp:extent cx="7505065" cy="304800"/>
          <wp:effectExtent l="0" t="0" r="635" b="0"/>
          <wp:wrapSquare wrapText="bothSides"/>
          <wp:docPr id="7" name="Picture 7" descr="Ditchingham-Letterhead-Footer-high-re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tchingham-Letterhead-Footer-high-re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5B9CB" w14:textId="77777777" w:rsidR="003E08C8" w:rsidRDefault="003E08C8" w:rsidP="00400168">
      <w:pPr>
        <w:spacing w:after="0" w:line="240" w:lineRule="auto"/>
      </w:pPr>
      <w:r>
        <w:separator/>
      </w:r>
    </w:p>
  </w:footnote>
  <w:footnote w:type="continuationSeparator" w:id="0">
    <w:p w14:paraId="7DB77181" w14:textId="77777777" w:rsidR="003E08C8" w:rsidRDefault="003E08C8" w:rsidP="0040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CF8E" w14:textId="706AE332" w:rsidR="00400168" w:rsidRDefault="008D0872">
    <w:pPr>
      <w:pStyle w:val="Header"/>
    </w:pPr>
    <w:r w:rsidRPr="008D0872">
      <w:rPr>
        <w:rFonts w:eastAsia="Times New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7E3FEC74" wp14:editId="047684B1">
          <wp:simplePos x="0" y="0"/>
          <wp:positionH relativeFrom="column">
            <wp:posOffset>-1270</wp:posOffset>
          </wp:positionH>
          <wp:positionV relativeFrom="paragraph">
            <wp:posOffset>-139700</wp:posOffset>
          </wp:positionV>
          <wp:extent cx="2174875" cy="1334135"/>
          <wp:effectExtent l="0" t="0" r="0" b="0"/>
          <wp:wrapTight wrapText="bothSides">
            <wp:wrapPolygon edited="0">
              <wp:start x="0" y="0"/>
              <wp:lineTo x="0" y="21281"/>
              <wp:lineTo x="21379" y="21281"/>
              <wp:lineTo x="21379" y="0"/>
              <wp:lineTo x="0" y="0"/>
            </wp:wrapPolygon>
          </wp:wrapTight>
          <wp:docPr id="1" name="Picture 1" descr="C:\Users\hannahbannister\Diocese of Norwich Education and Academies Trust\RM Support - DNEAT Root\Academies\Information by school\The Sandringham Federation\SAWN\Operations\Branding\Logo\SA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hbannister\Diocese of Norwich Education and Academies Trust\RM Support - DNEAT Root\Academies\Information by school\The Sandringham Federation\SAWN\Operations\Branding\Logo\SAW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02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DCF93" wp14:editId="737DCF94">
              <wp:simplePos x="0" y="0"/>
              <wp:positionH relativeFrom="column">
                <wp:posOffset>45720</wp:posOffset>
              </wp:positionH>
              <wp:positionV relativeFrom="paragraph">
                <wp:posOffset>1170305</wp:posOffset>
              </wp:positionV>
              <wp:extent cx="6353810" cy="33528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DCF9F" w14:textId="77777777" w:rsidR="00E07094" w:rsidRPr="00E07094" w:rsidRDefault="00BD794A" w:rsidP="00E07094">
                          <w:pPr>
                            <w:pStyle w:val="BasicParagraph"/>
                            <w:suppressAutoHyphens/>
                            <w:spacing w:after="17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Sandringham &amp; West Newton</w:t>
                          </w:r>
                          <w:r w:rsidR="00EE2671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Church of England Primary</w:t>
                          </w:r>
                          <w:r w:rsidR="00336B34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</w:t>
                          </w:r>
                          <w:r w:rsidR="00E07094" w:rsidRPr="00E07094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Academy</w:t>
                          </w:r>
                          <w:r w:rsidR="00EE2671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CF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.6pt;margin-top:92.15pt;width:500.3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" filled="f" stroked="f">
              <v:textbox>
                <w:txbxContent>
                  <w:p w14:paraId="737DCF9F" w14:textId="77777777" w:rsidR="00E07094" w:rsidRPr="00E07094" w:rsidRDefault="00BD794A" w:rsidP="00E07094">
                    <w:pPr>
                      <w:pStyle w:val="BasicParagraph"/>
                      <w:suppressAutoHyphens/>
                      <w:spacing w:after="170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Sandringham &amp; West Newton</w:t>
                    </w:r>
                    <w:r w:rsidR="00EE2671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Church of England Primary</w:t>
                    </w:r>
                    <w:r w:rsidR="00336B34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</w:t>
                    </w:r>
                    <w:r w:rsidR="00E07094" w:rsidRPr="00E07094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Academy</w:t>
                    </w:r>
                    <w:r w:rsidR="00EE2671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66B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DCF95" wp14:editId="737DCF96">
              <wp:simplePos x="0" y="0"/>
              <wp:positionH relativeFrom="column">
                <wp:posOffset>-1270</wp:posOffset>
              </wp:positionH>
              <wp:positionV relativeFrom="paragraph">
                <wp:posOffset>1386154</wp:posOffset>
              </wp:positionV>
              <wp:extent cx="6353810" cy="67246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DCFA0" w14:textId="77777777" w:rsidR="00E07094" w:rsidRPr="00E07094" w:rsidRDefault="00336B34" w:rsidP="00166B39">
                          <w:pPr>
                            <w:pStyle w:val="BasicParagraph"/>
                            <w:suppressAutoHyphens/>
                            <w:spacing w:after="60"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Headteacher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="00EE2671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Mr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s Jane Gardener</w:t>
                          </w:r>
                        </w:p>
                        <w:p w14:paraId="737DCFA1" w14:textId="77777777" w:rsidR="00166B39" w:rsidRDefault="00BD794A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School Road, West Newton</w:t>
                          </w:r>
                          <w:r w:rsidR="00EE2671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King’s Lynn, Norfolk, PE31 6AX</w:t>
                          </w:r>
                        </w:p>
                        <w:p w14:paraId="737DCFA2" w14:textId="77777777" w:rsidR="00E07094" w:rsidRPr="00E07094" w:rsidRDefault="00E07094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Tel: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01485 540506</w:t>
                          </w:r>
                          <w:r w:rsidR="00166B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Email:</w:t>
                          </w:r>
                          <w:r w:rsidR="000873A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offic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e@sandringhamwestnewton</w:t>
                          </w:r>
                          <w:r w:rsidR="00336B34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.norfolk.sch.uk</w:t>
                          </w:r>
                          <w:r w:rsidR="00166B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Web:</w:t>
                          </w:r>
                          <w:r w:rsidRPr="000015B8">
                            <w:rPr>
                              <w:color w:val="8064A2"/>
                            </w:rPr>
                            <w:t xml:space="preserve"> </w:t>
                          </w:r>
                          <w:r w:rsidR="00DA3ABD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ww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w.sandringhamandwestnewtonprimary.com</w:t>
                          </w:r>
                        </w:p>
                        <w:p w14:paraId="737DCFA3" w14:textId="77777777" w:rsidR="00E07094" w:rsidRPr="00E07094" w:rsidRDefault="00E07094" w:rsidP="00E07094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DCF95" id="Text Box 14" o:spid="_x0000_s1027" type="#_x0000_t202" style="position:absolute;margin-left:-.1pt;margin-top:109.15pt;width:500.3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lV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LY846Az8LofwM/s4Rza7Kjq4U5WXzUSctlSsWE3SsmxZbSG9EJ70z+7&#10;OuFoC7IeP8ga4tCtkQ5o36je1g6qgQAd2vR4ao3NpYLD5DK+nIdgqsCWzCKSx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" filled="f" stroked="f">
              <v:textbox>
                <w:txbxContent>
                  <w:p w14:paraId="737DCFA0" w14:textId="77777777" w:rsidR="00E07094" w:rsidRPr="00E07094" w:rsidRDefault="00336B34" w:rsidP="00166B39">
                    <w:pPr>
                      <w:pStyle w:val="BasicParagraph"/>
                      <w:suppressAutoHyphens/>
                      <w:spacing w:after="60"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Headteacher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="00EE2671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Mr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s Jane Gardener</w:t>
                    </w:r>
                  </w:p>
                  <w:p w14:paraId="737DCFA1" w14:textId="77777777" w:rsidR="00166B39" w:rsidRDefault="00BD794A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School Road, West Newton</w:t>
                    </w:r>
                    <w:r w:rsidR="00EE2671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,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King’s Lynn, Norfolk, PE31 6AX</w:t>
                    </w:r>
                  </w:p>
                  <w:p w14:paraId="737DCFA2" w14:textId="77777777" w:rsidR="00E07094" w:rsidRPr="00E07094" w:rsidRDefault="00E07094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Tel: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01485 540506</w:t>
                    </w:r>
                    <w:r w:rsidR="00166B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Email:</w:t>
                    </w:r>
                    <w:r w:rsidR="000873A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offic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e@sandringhamwestnewton</w:t>
                    </w:r>
                    <w:r w:rsidR="00336B34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.norfolk.sch.uk</w:t>
                    </w:r>
                    <w:r w:rsidR="00166B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Web:</w:t>
                    </w:r>
                    <w:r w:rsidRPr="000015B8">
                      <w:rPr>
                        <w:color w:val="8064A2"/>
                      </w:rPr>
                      <w:t xml:space="preserve"> </w:t>
                    </w:r>
                    <w:r w:rsidR="00DA3ABD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ww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w.sandringhamandwestnewtonprimary.com</w:t>
                    </w:r>
                  </w:p>
                  <w:p w14:paraId="737DCFA3" w14:textId="77777777" w:rsidR="00E07094" w:rsidRPr="00E07094" w:rsidRDefault="00E07094" w:rsidP="00E07094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color w:val="auto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36B34"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737DCF97" wp14:editId="737DCF98">
          <wp:simplePos x="0" y="0"/>
          <wp:positionH relativeFrom="column">
            <wp:posOffset>4342130</wp:posOffset>
          </wp:positionH>
          <wp:positionV relativeFrom="paragraph">
            <wp:posOffset>232410</wp:posOffset>
          </wp:positionV>
          <wp:extent cx="2159635" cy="817880"/>
          <wp:effectExtent l="0" t="0" r="0" b="1270"/>
          <wp:wrapSquare wrapText="bothSides"/>
          <wp:docPr id="9" name="Picture 9" descr="DNEAT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NEAT logo pur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B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DCF99" wp14:editId="737DCF9A">
              <wp:simplePos x="0" y="0"/>
              <wp:positionH relativeFrom="column">
                <wp:posOffset>-1270</wp:posOffset>
              </wp:positionH>
              <wp:positionV relativeFrom="paragraph">
                <wp:posOffset>1170940</wp:posOffset>
              </wp:positionV>
              <wp:extent cx="6353810" cy="0"/>
              <wp:effectExtent l="0" t="0" r="2794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64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EE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1pt;margin-top:92.2pt;width:500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" strokecolor="#8064a2"/>
          </w:pict>
        </mc:Fallback>
      </mc:AlternateContent>
    </w:r>
    <w:r w:rsidR="00336B34"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8F"/>
    <w:rsid w:val="000015B8"/>
    <w:rsid w:val="000873AA"/>
    <w:rsid w:val="000E5B46"/>
    <w:rsid w:val="00137F74"/>
    <w:rsid w:val="001543FB"/>
    <w:rsid w:val="001569F9"/>
    <w:rsid w:val="00166B39"/>
    <w:rsid w:val="00226C0A"/>
    <w:rsid w:val="00273375"/>
    <w:rsid w:val="0029002E"/>
    <w:rsid w:val="00297955"/>
    <w:rsid w:val="002F0512"/>
    <w:rsid w:val="00336B34"/>
    <w:rsid w:val="003569E5"/>
    <w:rsid w:val="00367107"/>
    <w:rsid w:val="00373A4A"/>
    <w:rsid w:val="00374629"/>
    <w:rsid w:val="003A3199"/>
    <w:rsid w:val="003E08C8"/>
    <w:rsid w:val="00400168"/>
    <w:rsid w:val="00494729"/>
    <w:rsid w:val="00494F4A"/>
    <w:rsid w:val="005016D7"/>
    <w:rsid w:val="00512FF4"/>
    <w:rsid w:val="005146AB"/>
    <w:rsid w:val="005704E8"/>
    <w:rsid w:val="005E0AB5"/>
    <w:rsid w:val="00626B6A"/>
    <w:rsid w:val="006A518F"/>
    <w:rsid w:val="006F4978"/>
    <w:rsid w:val="006F5EB6"/>
    <w:rsid w:val="007843F8"/>
    <w:rsid w:val="00792E19"/>
    <w:rsid w:val="007B2427"/>
    <w:rsid w:val="007C1E60"/>
    <w:rsid w:val="007E35F3"/>
    <w:rsid w:val="00815F55"/>
    <w:rsid w:val="008B52E5"/>
    <w:rsid w:val="008D0872"/>
    <w:rsid w:val="008F7DCC"/>
    <w:rsid w:val="00960890"/>
    <w:rsid w:val="00964FBD"/>
    <w:rsid w:val="009A2389"/>
    <w:rsid w:val="00A53F8F"/>
    <w:rsid w:val="00A756FF"/>
    <w:rsid w:val="00AD597F"/>
    <w:rsid w:val="00BA6EA4"/>
    <w:rsid w:val="00BD794A"/>
    <w:rsid w:val="00C51DBD"/>
    <w:rsid w:val="00C6727B"/>
    <w:rsid w:val="00C95421"/>
    <w:rsid w:val="00D95765"/>
    <w:rsid w:val="00DA3ABD"/>
    <w:rsid w:val="00DC16D5"/>
    <w:rsid w:val="00E07094"/>
    <w:rsid w:val="00E34E08"/>
    <w:rsid w:val="00E538F4"/>
    <w:rsid w:val="00EA097C"/>
    <w:rsid w:val="00EB0AE9"/>
    <w:rsid w:val="00EE2671"/>
    <w:rsid w:val="00EE6220"/>
    <w:rsid w:val="00F0680D"/>
    <w:rsid w:val="00F10FDB"/>
    <w:rsid w:val="00F60AAB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DCF77"/>
  <w15:docId w15:val="{98B074F2-C3EC-4B72-B7AE-C94F075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68"/>
  </w:style>
  <w:style w:type="paragraph" w:styleId="Footer">
    <w:name w:val="footer"/>
    <w:basedOn w:val="Normal"/>
    <w:link w:val="Foot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68"/>
  </w:style>
  <w:style w:type="paragraph" w:customStyle="1" w:styleId="BasicParagraph">
    <w:name w:val="[Basic Paragraph]"/>
    <w:basedOn w:val="Normal"/>
    <w:uiPriority w:val="99"/>
    <w:rsid w:val="00E070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B863-0F7D-4728-B1F2-A0F1F006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Grady</dc:creator>
  <cp:keywords/>
  <dc:description/>
  <cp:lastModifiedBy>MrsKing</cp:lastModifiedBy>
  <cp:revision>4</cp:revision>
  <cp:lastPrinted>2016-03-04T13:30:00Z</cp:lastPrinted>
  <dcterms:created xsi:type="dcterms:W3CDTF">2021-04-06T15:03:00Z</dcterms:created>
  <dcterms:modified xsi:type="dcterms:W3CDTF">2021-04-11T14:39:00Z</dcterms:modified>
</cp:coreProperties>
</file>